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5DD2C" w14:textId="77777777" w:rsidR="00540BCD" w:rsidRPr="00B523A2" w:rsidRDefault="00540BCD" w:rsidP="00540BCD">
      <w:pPr>
        <w:rPr>
          <w:b/>
        </w:rPr>
      </w:pPr>
      <w:r w:rsidRPr="00B523A2">
        <w:rPr>
          <w:b/>
        </w:rPr>
        <w:t>EDUCATION</w:t>
      </w:r>
    </w:p>
    <w:p w14:paraId="0F528A46" w14:textId="12CBA42E" w:rsidR="00540BCD" w:rsidRPr="00E64C3C" w:rsidRDefault="00540BCD" w:rsidP="00540BCD">
      <w:r w:rsidRPr="00E64C3C">
        <w:t>2012-2016</w:t>
      </w:r>
      <w:r w:rsidRPr="00E64C3C">
        <w:tab/>
        <w:t xml:space="preserve">PhD Forest </w:t>
      </w:r>
      <w:r w:rsidR="00164BF1" w:rsidRPr="00E64C3C">
        <w:t xml:space="preserve">and Conservation </w:t>
      </w:r>
      <w:r w:rsidRPr="00E64C3C">
        <w:t>Science, University of British Columbia, Canada</w:t>
      </w:r>
    </w:p>
    <w:p w14:paraId="0C12EB4F" w14:textId="77777777" w:rsidR="001308C4" w:rsidRPr="00E64C3C" w:rsidRDefault="001308C4" w:rsidP="001308C4">
      <w:pPr>
        <w:ind w:left="1418"/>
        <w:rPr>
          <w:rFonts w:cs="Times New Roman"/>
          <w:lang w:val="en-US"/>
        </w:rPr>
      </w:pPr>
      <w:r w:rsidRPr="00E64C3C">
        <w:rPr>
          <w:rFonts w:cs="Times New Roman"/>
          <w:u w:val="single"/>
          <w:lang w:val="en-US"/>
        </w:rPr>
        <w:t>Supervisor</w:t>
      </w:r>
      <w:r w:rsidRPr="00E64C3C">
        <w:rPr>
          <w:rFonts w:cs="Times New Roman"/>
          <w:lang w:val="en-US"/>
        </w:rPr>
        <w:t>: Cindy Prescott</w:t>
      </w:r>
    </w:p>
    <w:p w14:paraId="220A9C17" w14:textId="61F530F0" w:rsidR="001308C4" w:rsidRPr="00E64C3C" w:rsidRDefault="001308C4" w:rsidP="001308C4">
      <w:pPr>
        <w:ind w:left="1418"/>
        <w:rPr>
          <w:rFonts w:cs="Times New Roman"/>
        </w:rPr>
      </w:pPr>
      <w:r w:rsidRPr="00E64C3C">
        <w:rPr>
          <w:rFonts w:cs="Times New Roman"/>
          <w:lang w:val="en-US"/>
        </w:rPr>
        <w:t>“</w:t>
      </w:r>
      <w:r w:rsidRPr="00E64C3C">
        <w:rPr>
          <w:rFonts w:cs="Times New Roman"/>
          <w:i/>
        </w:rPr>
        <w:t xml:space="preserve">Incorporating forest health into monitoring the effects of soil disturbance during logging on long-term forest productivity using lodgepole pine </w:t>
      </w:r>
      <w:r w:rsidRPr="00E64C3C">
        <w:rPr>
          <w:rFonts w:cs="Times New Roman"/>
          <w:i/>
          <w:lang w:val="en-US"/>
        </w:rPr>
        <w:t>in British Columbia, Canada</w:t>
      </w:r>
      <w:r w:rsidRPr="00E64C3C">
        <w:rPr>
          <w:rFonts w:cs="Times New Roman"/>
        </w:rPr>
        <w:t>”</w:t>
      </w:r>
    </w:p>
    <w:p w14:paraId="3B47BEAB" w14:textId="77777777" w:rsidR="001308C4" w:rsidRPr="00E64C3C" w:rsidRDefault="001308C4" w:rsidP="001308C4">
      <w:pPr>
        <w:spacing w:before="120"/>
        <w:rPr>
          <w:rFonts w:cs="Times New Roman"/>
          <w:lang w:val="en-US"/>
        </w:rPr>
      </w:pPr>
      <w:r w:rsidRPr="00E64C3C">
        <w:rPr>
          <w:rFonts w:cs="Times New Roman"/>
          <w:lang w:val="en-US"/>
        </w:rPr>
        <w:t>2015</w:t>
      </w:r>
      <w:r w:rsidRPr="00E64C3C">
        <w:rPr>
          <w:rFonts w:cs="Times New Roman"/>
          <w:lang w:val="en-US"/>
        </w:rPr>
        <w:tab/>
      </w:r>
      <w:r w:rsidRPr="00E64C3C">
        <w:rPr>
          <w:rFonts w:cs="Times New Roman"/>
          <w:lang w:val="en-US"/>
        </w:rPr>
        <w:tab/>
        <w:t>Six-month foreign study program, University of Colorado, USA</w:t>
      </w:r>
    </w:p>
    <w:p w14:paraId="4A6A66EF" w14:textId="77777777" w:rsidR="001308C4" w:rsidRPr="00E64C3C" w:rsidRDefault="001308C4" w:rsidP="001308C4">
      <w:pPr>
        <w:ind w:left="720" w:firstLine="720"/>
        <w:rPr>
          <w:rFonts w:cs="Times New Roman"/>
          <w:lang w:val="en-US"/>
        </w:rPr>
      </w:pPr>
      <w:r w:rsidRPr="00E64C3C">
        <w:rPr>
          <w:rFonts w:cs="Times New Roman"/>
          <w:u w:val="single"/>
          <w:lang w:val="en-US"/>
        </w:rPr>
        <w:t>Sponsor host</w:t>
      </w:r>
      <w:r w:rsidRPr="00E64C3C">
        <w:rPr>
          <w:rFonts w:cs="Times New Roman"/>
          <w:lang w:val="en-US"/>
        </w:rPr>
        <w:t>: Thomas Veblen</w:t>
      </w:r>
    </w:p>
    <w:p w14:paraId="6EFBBD3B" w14:textId="77777777" w:rsidR="001308C4" w:rsidRPr="00E64C3C" w:rsidRDefault="001308C4" w:rsidP="001308C4">
      <w:pPr>
        <w:ind w:left="720" w:firstLine="720"/>
        <w:rPr>
          <w:rFonts w:cs="Times New Roman"/>
          <w:lang w:val="en-US"/>
        </w:rPr>
      </w:pPr>
      <w:r w:rsidRPr="00E64C3C">
        <w:rPr>
          <w:rFonts w:cs="Times New Roman"/>
          <w:lang w:val="en-US"/>
        </w:rPr>
        <w:t>“</w:t>
      </w:r>
      <w:r w:rsidRPr="00E64C3C">
        <w:rPr>
          <w:rFonts w:cs="Times New Roman"/>
          <w:i/>
          <w:lang w:val="en-US"/>
        </w:rPr>
        <w:t>The role of soil, geography, and climate on assessing ecosystem resilience</w:t>
      </w:r>
      <w:r w:rsidRPr="00E64C3C">
        <w:rPr>
          <w:rFonts w:cs="Times New Roman"/>
          <w:lang w:val="en-US"/>
        </w:rPr>
        <w:t>”</w:t>
      </w:r>
    </w:p>
    <w:p w14:paraId="4A977B8A" w14:textId="77777777" w:rsidR="001308C4" w:rsidRPr="00E64C3C" w:rsidRDefault="001308C4" w:rsidP="001308C4">
      <w:pPr>
        <w:spacing w:before="120"/>
        <w:rPr>
          <w:rFonts w:cs="Times New Roman"/>
        </w:rPr>
      </w:pPr>
      <w:r w:rsidRPr="00E64C3C">
        <w:rPr>
          <w:rFonts w:cs="Times New Roman"/>
        </w:rPr>
        <w:t>2009-2011</w:t>
      </w:r>
      <w:r w:rsidRPr="00E64C3C">
        <w:rPr>
          <w:rFonts w:cs="Times New Roman"/>
        </w:rPr>
        <w:tab/>
        <w:t>MSc Biology, York University, Canada</w:t>
      </w:r>
    </w:p>
    <w:p w14:paraId="306B47C2" w14:textId="77777777" w:rsidR="001308C4" w:rsidRPr="00E64C3C" w:rsidRDefault="001308C4" w:rsidP="001308C4">
      <w:pPr>
        <w:ind w:left="1418"/>
        <w:rPr>
          <w:rFonts w:cs="Times New Roman"/>
        </w:rPr>
      </w:pPr>
      <w:r w:rsidRPr="00E64C3C">
        <w:rPr>
          <w:rFonts w:cs="Times New Roman"/>
          <w:u w:val="single"/>
        </w:rPr>
        <w:t>Supervisor</w:t>
      </w:r>
      <w:r w:rsidRPr="00E64C3C">
        <w:rPr>
          <w:rFonts w:cs="Times New Roman"/>
        </w:rPr>
        <w:t xml:space="preserve">: Christopher </w:t>
      </w:r>
      <w:proofErr w:type="spellStart"/>
      <w:r w:rsidRPr="00E64C3C">
        <w:rPr>
          <w:rFonts w:cs="Times New Roman"/>
        </w:rPr>
        <w:t>Lortie</w:t>
      </w:r>
      <w:proofErr w:type="spellEnd"/>
    </w:p>
    <w:p w14:paraId="1EACA32A" w14:textId="77777777" w:rsidR="001308C4" w:rsidRPr="00E64C3C" w:rsidRDefault="001308C4" w:rsidP="001308C4">
      <w:pPr>
        <w:ind w:left="1418"/>
        <w:rPr>
          <w:rFonts w:eastAsia="Times New Roman" w:cs="Times New Roman"/>
        </w:rPr>
      </w:pPr>
      <w:r w:rsidRPr="00E64C3C">
        <w:rPr>
          <w:rFonts w:cs="Times New Roman"/>
        </w:rPr>
        <w:t>“</w:t>
      </w:r>
      <w:r w:rsidRPr="00E64C3C">
        <w:rPr>
          <w:rFonts w:cs="Times New Roman"/>
          <w:i/>
        </w:rPr>
        <w:t>Cushion plants in the alpine of British Columbia, Canada: Systematic review, trophic facilitation, and pollen limitation</w:t>
      </w:r>
      <w:r w:rsidRPr="00E64C3C">
        <w:rPr>
          <w:rFonts w:eastAsia="Times New Roman" w:cs="Times New Roman"/>
        </w:rPr>
        <w:t>”</w:t>
      </w:r>
    </w:p>
    <w:p w14:paraId="5FFC32E2" w14:textId="77777777" w:rsidR="001308C4" w:rsidRPr="00E64C3C" w:rsidRDefault="001308C4" w:rsidP="001308C4">
      <w:pPr>
        <w:spacing w:before="120"/>
        <w:rPr>
          <w:rFonts w:cs="Times New Roman"/>
        </w:rPr>
      </w:pPr>
      <w:r w:rsidRPr="00E64C3C">
        <w:rPr>
          <w:rFonts w:cs="Times New Roman"/>
        </w:rPr>
        <w:t>2008</w:t>
      </w:r>
      <w:r w:rsidRPr="00E64C3C">
        <w:rPr>
          <w:rFonts w:cs="Times New Roman"/>
        </w:rPr>
        <w:tab/>
      </w:r>
      <w:r w:rsidRPr="00E64C3C">
        <w:rPr>
          <w:rFonts w:cs="Times New Roman"/>
        </w:rPr>
        <w:tab/>
        <w:t xml:space="preserve">One-year academic exchange, University of Canterbury, New Zealand </w:t>
      </w:r>
    </w:p>
    <w:p w14:paraId="693903E2" w14:textId="77777777" w:rsidR="001308C4" w:rsidRPr="00E64C3C" w:rsidRDefault="001308C4" w:rsidP="001308C4">
      <w:pPr>
        <w:spacing w:before="120"/>
        <w:rPr>
          <w:rFonts w:cs="Times New Roman"/>
        </w:rPr>
      </w:pPr>
      <w:r w:rsidRPr="00E64C3C">
        <w:rPr>
          <w:rFonts w:cs="Times New Roman"/>
        </w:rPr>
        <w:t>2005-2009</w:t>
      </w:r>
      <w:r w:rsidRPr="00E64C3C">
        <w:rPr>
          <w:rFonts w:cs="Times New Roman"/>
        </w:rPr>
        <w:tab/>
        <w:t>BSc Environmental Science, University of British Columbia, Canada</w:t>
      </w:r>
    </w:p>
    <w:p w14:paraId="4B56D1A3" w14:textId="77777777" w:rsidR="001308C4" w:rsidRPr="00E64C3C" w:rsidRDefault="001308C4" w:rsidP="001308C4">
      <w:pPr>
        <w:rPr>
          <w:rFonts w:cs="Times New Roman"/>
        </w:rPr>
      </w:pPr>
      <w:r w:rsidRPr="00E64C3C">
        <w:rPr>
          <w:rFonts w:cs="Times New Roman"/>
        </w:rPr>
        <w:tab/>
      </w:r>
      <w:r w:rsidRPr="00E64C3C">
        <w:rPr>
          <w:rFonts w:cs="Times New Roman"/>
        </w:rPr>
        <w:tab/>
      </w:r>
      <w:r w:rsidRPr="00E64C3C">
        <w:rPr>
          <w:rFonts w:cs="Times New Roman"/>
          <w:u w:val="single"/>
        </w:rPr>
        <w:t>Specialization</w:t>
      </w:r>
      <w:r w:rsidRPr="00E64C3C">
        <w:rPr>
          <w:rFonts w:cs="Times New Roman"/>
        </w:rPr>
        <w:t>: Ecology, plant physiology, soil science</w:t>
      </w:r>
    </w:p>
    <w:p w14:paraId="4A8920A6" w14:textId="77777777" w:rsidR="00836C07" w:rsidRPr="00B523A2" w:rsidRDefault="00836C07" w:rsidP="00540BCD"/>
    <w:p w14:paraId="7C4FE109" w14:textId="77777777" w:rsidR="00C60E34" w:rsidRPr="00B523A2" w:rsidRDefault="00C60E34" w:rsidP="00C60E34">
      <w:pPr>
        <w:rPr>
          <w:b/>
        </w:rPr>
      </w:pPr>
      <w:r w:rsidRPr="00B523A2">
        <w:rPr>
          <w:b/>
        </w:rPr>
        <w:t>PUBLICATIONS</w:t>
      </w:r>
    </w:p>
    <w:p w14:paraId="0B4E0DD3" w14:textId="77777777" w:rsidR="00DB09C9" w:rsidRPr="00B523A2" w:rsidRDefault="00080D57" w:rsidP="00DB09C9">
      <w:pPr>
        <w:widowControl w:val="0"/>
        <w:autoSpaceDE w:val="0"/>
        <w:autoSpaceDN w:val="0"/>
        <w:adjustRightInd w:val="0"/>
        <w:ind w:left="567" w:hanging="567"/>
      </w:pPr>
      <w:proofErr w:type="gramStart"/>
      <w:r w:rsidRPr="00B523A2">
        <w:rPr>
          <w:rFonts w:cs="Cambria"/>
          <w:b/>
          <w:lang w:val="en-US"/>
        </w:rPr>
        <w:t xml:space="preserve">Reid, A.M. </w:t>
      </w:r>
      <w:r w:rsidRPr="00B523A2">
        <w:rPr>
          <w:rFonts w:cs="Cambria"/>
          <w:lang w:val="en-US"/>
        </w:rPr>
        <w:t>and T.T. Veblen.</w:t>
      </w:r>
      <w:proofErr w:type="gramEnd"/>
      <w:r w:rsidRPr="00B523A2">
        <w:rPr>
          <w:rFonts w:cs="Cambria"/>
          <w:b/>
          <w:lang w:val="en-US"/>
        </w:rPr>
        <w:t xml:space="preserve"> </w:t>
      </w:r>
      <w:proofErr w:type="spellStart"/>
      <w:r w:rsidRPr="00B523A2">
        <w:t>Geodiversity</w:t>
      </w:r>
      <w:proofErr w:type="spellEnd"/>
      <w:r w:rsidRPr="00B523A2">
        <w:t>, ecosystem resilience and climate change. Submitted to Frontier in Ecology and the Environment. 21 August 2015.</w:t>
      </w:r>
    </w:p>
    <w:p w14:paraId="6E0A5C5D" w14:textId="095A67E9" w:rsidR="005C4566" w:rsidRPr="00B523A2" w:rsidRDefault="005C4566" w:rsidP="00DB09C9">
      <w:pPr>
        <w:widowControl w:val="0"/>
        <w:autoSpaceDE w:val="0"/>
        <w:autoSpaceDN w:val="0"/>
        <w:adjustRightInd w:val="0"/>
        <w:ind w:left="567" w:hanging="567"/>
      </w:pPr>
      <w:proofErr w:type="gramStart"/>
      <w:r w:rsidRPr="00B523A2">
        <w:rPr>
          <w:b/>
        </w:rPr>
        <w:t>Reid, A.M</w:t>
      </w:r>
      <w:r w:rsidRPr="00B523A2">
        <w:t xml:space="preserve">., Chapman, B.K., and Prescott, C.E. </w:t>
      </w:r>
      <w:r w:rsidR="004C0365" w:rsidRPr="00B523A2">
        <w:t>2016.</w:t>
      </w:r>
      <w:proofErr w:type="gramEnd"/>
      <w:r w:rsidR="004C0365" w:rsidRPr="00B523A2">
        <w:t xml:space="preserve"> </w:t>
      </w:r>
      <w:r w:rsidRPr="00B523A2">
        <w:rPr>
          <w:rFonts w:eastAsia="Times New Roman" w:cs="Times New Roman"/>
          <w:shd w:val="clear" w:color="auto" w:fill="FFFFFF"/>
        </w:rPr>
        <w:t>Using spectral-reflectance indices of excess greenness and green chromatic coordinate to assess lodgepole pine stand vigour, m</w:t>
      </w:r>
      <w:r w:rsidR="004C0365" w:rsidRPr="00B523A2">
        <w:rPr>
          <w:rFonts w:eastAsia="Times New Roman" w:cs="Times New Roman"/>
          <w:shd w:val="clear" w:color="auto" w:fill="FFFFFF"/>
        </w:rPr>
        <w:t>ortality and disease occurrence</w:t>
      </w:r>
      <w:r w:rsidRPr="00B523A2">
        <w:rPr>
          <w:rFonts w:eastAsia="Times New Roman" w:cs="Times New Roman"/>
          <w:shd w:val="clear" w:color="auto" w:fill="FFFFFF"/>
        </w:rPr>
        <w:t>.</w:t>
      </w:r>
      <w:r w:rsidR="006C3865" w:rsidRPr="00B523A2">
        <w:rPr>
          <w:rFonts w:eastAsia="Times New Roman" w:cs="Times New Roman"/>
          <w:shd w:val="clear" w:color="auto" w:fill="FFFFFF"/>
        </w:rPr>
        <w:t xml:space="preserve"> </w:t>
      </w:r>
      <w:r w:rsidR="00B523A2" w:rsidRPr="00B523A2">
        <w:rPr>
          <w:rFonts w:eastAsia="Times New Roman" w:cs="Times New Roman"/>
          <w:shd w:val="clear" w:color="auto" w:fill="FFFFFF"/>
        </w:rPr>
        <w:t xml:space="preserve">Forest Ecology and Management, </w:t>
      </w:r>
      <w:r w:rsidR="00B523A2" w:rsidRPr="00B523A2">
        <w:rPr>
          <w:rFonts w:eastAsia="Times New Roman" w:cs="Times New Roman"/>
          <w:b/>
          <w:shd w:val="clear" w:color="auto" w:fill="FFFFFF"/>
        </w:rPr>
        <w:t>374</w:t>
      </w:r>
      <w:r w:rsidR="00B523A2" w:rsidRPr="00B523A2">
        <w:rPr>
          <w:rFonts w:eastAsia="Times New Roman" w:cs="Times New Roman"/>
          <w:shd w:val="clear" w:color="auto" w:fill="FFFFFF"/>
        </w:rPr>
        <w:t xml:space="preserve">: 146-153. </w:t>
      </w:r>
      <w:r w:rsidR="006C3865" w:rsidRPr="00B523A2">
        <w:rPr>
          <w:lang w:val="en-US"/>
        </w:rPr>
        <w:t xml:space="preserve">DOI: </w:t>
      </w:r>
      <w:r w:rsidR="006C3865" w:rsidRPr="00B523A2">
        <w:rPr>
          <w:bdr w:val="none" w:sz="0" w:space="0" w:color="auto" w:frame="1"/>
          <w:shd w:val="clear" w:color="auto" w:fill="FFFFFF"/>
        </w:rPr>
        <w:t>10.1016/j.foreco.2016.05.006</w:t>
      </w:r>
      <w:r w:rsidR="006C3865" w:rsidRPr="00B523A2">
        <w:rPr>
          <w:lang w:val="en-US"/>
        </w:rPr>
        <w:t xml:space="preserve">. </w:t>
      </w:r>
    </w:p>
    <w:p w14:paraId="2E3BDDA3" w14:textId="3E7E0AE6" w:rsidR="00524CA2" w:rsidRPr="00B523A2" w:rsidRDefault="00524CA2" w:rsidP="00026887">
      <w:pPr>
        <w:ind w:left="567" w:hanging="567"/>
        <w:rPr>
          <w:rFonts w:eastAsia="Times New Roman" w:cs="Times New Roman"/>
        </w:rPr>
      </w:pPr>
      <w:proofErr w:type="gramStart"/>
      <w:r w:rsidRPr="00B523A2">
        <w:rPr>
          <w:b/>
        </w:rPr>
        <w:t>Reid, A.M</w:t>
      </w:r>
      <w:r w:rsidRPr="00B523A2">
        <w:t>., Chapma</w:t>
      </w:r>
      <w:r w:rsidR="003961F7" w:rsidRPr="00B523A2">
        <w:t>n, B.K., and Prescott, C.E. 2016</w:t>
      </w:r>
      <w:r w:rsidRPr="00B523A2">
        <w:t>.</w:t>
      </w:r>
      <w:proofErr w:type="gramEnd"/>
      <w:r w:rsidRPr="00B523A2">
        <w:t xml:space="preserve"> </w:t>
      </w:r>
      <w:r w:rsidR="00505382" w:rsidRPr="00B523A2">
        <w:rPr>
          <w:rFonts w:cs="Times New Roman"/>
        </w:rPr>
        <w:t xml:space="preserve">Comparing lodgepole pine growth and disease occurrence at six Long-Term Soil Productivity (LTSP) sites in British Columbia, Canada. </w:t>
      </w:r>
      <w:r w:rsidR="00CD47C4" w:rsidRPr="00B523A2">
        <w:rPr>
          <w:rFonts w:cs="Times New Roman"/>
        </w:rPr>
        <w:t>Canadian Journal of Forest Research</w:t>
      </w:r>
      <w:r w:rsidR="004C0365" w:rsidRPr="00B523A2">
        <w:rPr>
          <w:rFonts w:cs="Times New Roman"/>
        </w:rPr>
        <w:t>,</w:t>
      </w:r>
      <w:r w:rsidR="00CD47C4" w:rsidRPr="00B523A2">
        <w:rPr>
          <w:rFonts w:eastAsia="Times New Roman" w:cs="Arial"/>
          <w:color w:val="333333"/>
          <w:shd w:val="clear" w:color="auto" w:fill="FFFFFF"/>
        </w:rPr>
        <w:t xml:space="preserve"> </w:t>
      </w:r>
      <w:r w:rsidR="004C0365" w:rsidRPr="00B523A2">
        <w:rPr>
          <w:rFonts w:eastAsia="Times New Roman"/>
          <w:b/>
          <w:shd w:val="clear" w:color="auto" w:fill="FFFFFF"/>
        </w:rPr>
        <w:t>146</w:t>
      </w:r>
      <w:r w:rsidR="004C0365" w:rsidRPr="00B523A2">
        <w:rPr>
          <w:rFonts w:eastAsia="Times New Roman"/>
          <w:shd w:val="clear" w:color="auto" w:fill="FFFFFF"/>
        </w:rPr>
        <w:t xml:space="preserve">: 595-599. </w:t>
      </w:r>
      <w:r w:rsidR="004C0365" w:rsidRPr="00B523A2">
        <w:rPr>
          <w:lang w:val="en-US"/>
        </w:rPr>
        <w:t xml:space="preserve">DOI: </w:t>
      </w:r>
      <w:r w:rsidR="003961F7" w:rsidRPr="00B523A2">
        <w:rPr>
          <w:rFonts w:eastAsia="Times New Roman" w:cs="Arial"/>
          <w:color w:val="333333"/>
          <w:shd w:val="clear" w:color="auto" w:fill="FFFFFF"/>
        </w:rPr>
        <w:t>10.1139/cjfr-2015-0441</w:t>
      </w:r>
      <w:r w:rsidR="004E1A3C" w:rsidRPr="00B523A2">
        <w:rPr>
          <w:rFonts w:cs="Times"/>
          <w:lang w:val="en-US"/>
        </w:rPr>
        <w:t>.</w:t>
      </w:r>
    </w:p>
    <w:p w14:paraId="04943600" w14:textId="77777777" w:rsidR="00DD7A6C" w:rsidRPr="00B523A2" w:rsidRDefault="00DD7A6C" w:rsidP="00DD7A6C">
      <w:pPr>
        <w:ind w:left="567" w:hanging="567"/>
      </w:pPr>
      <w:proofErr w:type="gramStart"/>
      <w:r w:rsidRPr="00B523A2">
        <w:rPr>
          <w:b/>
        </w:rPr>
        <w:t>Reid, A.M</w:t>
      </w:r>
      <w:r w:rsidRPr="00B523A2">
        <w:t>., Chapman, B.K., Kranabetter, J.M., and Prescott, C.E. 2015.</w:t>
      </w:r>
      <w:proofErr w:type="gramEnd"/>
      <w:r w:rsidRPr="00B523A2">
        <w:t xml:space="preserve"> </w:t>
      </w:r>
      <w:proofErr w:type="gramStart"/>
      <w:r w:rsidRPr="00B523A2">
        <w:t>Response of lodgepole pine health to soil disturbance treatments in British Columbia, Canada.</w:t>
      </w:r>
      <w:proofErr w:type="gramEnd"/>
      <w:r w:rsidRPr="00B523A2">
        <w:t xml:space="preserve"> Canadian Journal of Forest Research, </w:t>
      </w:r>
      <w:r w:rsidRPr="00B523A2">
        <w:rPr>
          <w:b/>
        </w:rPr>
        <w:t>45</w:t>
      </w:r>
      <w:r w:rsidRPr="00B523A2">
        <w:t>: 1045-1055. DOI: 10.1139/cjfr-2015-0029.</w:t>
      </w:r>
    </w:p>
    <w:p w14:paraId="1F7901CB" w14:textId="1DF441F8" w:rsidR="00C60E34" w:rsidRPr="00B523A2" w:rsidRDefault="00C60E34" w:rsidP="00C60E34">
      <w:pPr>
        <w:ind w:left="567" w:hanging="567"/>
      </w:pPr>
      <w:proofErr w:type="spellStart"/>
      <w:r w:rsidRPr="00B523A2">
        <w:t>Kikvidze</w:t>
      </w:r>
      <w:proofErr w:type="spellEnd"/>
      <w:r w:rsidRPr="00B523A2">
        <w:t xml:space="preserve">, Z., </w:t>
      </w:r>
      <w:r w:rsidR="00155A3B" w:rsidRPr="00B523A2">
        <w:t>et al.</w:t>
      </w:r>
      <w:r w:rsidRPr="00B523A2">
        <w:t xml:space="preserve"> 2015. The effects of foundation species on community assembly: a global study on alpine cus</w:t>
      </w:r>
      <w:r w:rsidR="00B523A2">
        <w:t>hion plant communities. Ecology,</w:t>
      </w:r>
      <w:r w:rsidRPr="00B523A2">
        <w:t xml:space="preserve"> </w:t>
      </w:r>
      <w:r w:rsidR="009E1A56" w:rsidRPr="00B523A2">
        <w:rPr>
          <w:b/>
        </w:rPr>
        <w:t>95</w:t>
      </w:r>
      <w:r w:rsidR="009E1A56" w:rsidRPr="00B523A2">
        <w:t>(8)</w:t>
      </w:r>
      <w:r w:rsidR="00B523A2">
        <w:t>:</w:t>
      </w:r>
      <w:r w:rsidR="009E1A56" w:rsidRPr="00B523A2">
        <w:t xml:space="preserve"> 2064-2069</w:t>
      </w:r>
      <w:r w:rsidRPr="00B523A2">
        <w:t>.</w:t>
      </w:r>
    </w:p>
    <w:p w14:paraId="2EDE3CED" w14:textId="77777777" w:rsidR="00C60E34" w:rsidRPr="00B523A2" w:rsidRDefault="00C60E34" w:rsidP="00C60E34">
      <w:pPr>
        <w:ind w:left="567" w:hanging="567"/>
      </w:pPr>
      <w:proofErr w:type="gramStart"/>
      <w:r w:rsidRPr="00B523A2">
        <w:rPr>
          <w:b/>
        </w:rPr>
        <w:t>Reid, A.M.</w:t>
      </w:r>
      <w:r w:rsidRPr="00B523A2">
        <w:t xml:space="preserve">, Hooper, R., </w:t>
      </w:r>
      <w:proofErr w:type="spellStart"/>
      <w:r w:rsidRPr="00B523A2">
        <w:t>Molenda</w:t>
      </w:r>
      <w:proofErr w:type="spellEnd"/>
      <w:r w:rsidRPr="00B523A2">
        <w:t xml:space="preserve">, O. and </w:t>
      </w:r>
      <w:proofErr w:type="spellStart"/>
      <w:r w:rsidRPr="00B523A2">
        <w:t>Lortie</w:t>
      </w:r>
      <w:proofErr w:type="spellEnd"/>
      <w:r w:rsidRPr="00B523A2">
        <w:t>, C.J. 2014.</w:t>
      </w:r>
      <w:proofErr w:type="gramEnd"/>
      <w:r w:rsidRPr="00B523A2">
        <w:t xml:space="preserve"> Ecological implications of reduced pollen deposition in alpine plants: a case study using a dominant cushion plant species [v2; ref status: indexed, </w:t>
      </w:r>
      <w:hyperlink r:id="rId9" w:history="1">
        <w:r w:rsidRPr="00B523A2">
          <w:t>http://f1000r.es/3xc</w:t>
        </w:r>
      </w:hyperlink>
      <w:r w:rsidRPr="00B523A2">
        <w:t xml:space="preserve">]. F1000Research, </w:t>
      </w:r>
      <w:r w:rsidRPr="00B523A2">
        <w:rPr>
          <w:b/>
        </w:rPr>
        <w:t>3</w:t>
      </w:r>
      <w:r w:rsidRPr="00B523A2">
        <w:t>:130. DOI: 10.12688/f1000research.4382.1.</w:t>
      </w:r>
    </w:p>
    <w:p w14:paraId="1ED425E5" w14:textId="58AE6F05" w:rsidR="00C60E34" w:rsidRPr="00B523A2" w:rsidRDefault="00C60E34" w:rsidP="00C60E34">
      <w:pPr>
        <w:ind w:left="567" w:hanging="567"/>
      </w:pPr>
      <w:proofErr w:type="spellStart"/>
      <w:r w:rsidRPr="00B523A2">
        <w:t>Schöb</w:t>
      </w:r>
      <w:proofErr w:type="spellEnd"/>
      <w:r w:rsidRPr="00B523A2">
        <w:t xml:space="preserve">, C., </w:t>
      </w:r>
      <w:r w:rsidR="00155A3B" w:rsidRPr="00B523A2">
        <w:t>et al.</w:t>
      </w:r>
      <w:r w:rsidRPr="00B523A2">
        <w:t xml:space="preserve"> 2014. </w:t>
      </w:r>
      <w:proofErr w:type="gramStart"/>
      <w:r w:rsidRPr="00B523A2">
        <w:t>The context-dependence of beneficiary feedback effects on benefactors in plant facilitation.</w:t>
      </w:r>
      <w:proofErr w:type="gramEnd"/>
      <w:r w:rsidRPr="00B523A2">
        <w:t xml:space="preserve"> New </w:t>
      </w:r>
      <w:proofErr w:type="spellStart"/>
      <w:r w:rsidRPr="00B523A2">
        <w:t>Phytologist</w:t>
      </w:r>
      <w:proofErr w:type="spellEnd"/>
      <w:r w:rsidRPr="00B523A2">
        <w:t>. DOI: 10.1111/nph.12908.</w:t>
      </w:r>
    </w:p>
    <w:p w14:paraId="4BBE833B" w14:textId="3E9398B1" w:rsidR="00C60E34" w:rsidRPr="00B523A2" w:rsidRDefault="00C60E34" w:rsidP="00C60E34">
      <w:pPr>
        <w:ind w:left="567" w:hanging="567"/>
      </w:pPr>
      <w:proofErr w:type="spellStart"/>
      <w:r w:rsidRPr="00B523A2">
        <w:t>Cavieres</w:t>
      </w:r>
      <w:proofErr w:type="spellEnd"/>
      <w:r w:rsidRPr="00B523A2">
        <w:t xml:space="preserve">, </w:t>
      </w:r>
      <w:r w:rsidR="00155A3B" w:rsidRPr="00B523A2">
        <w:t>et al</w:t>
      </w:r>
      <w:r w:rsidRPr="00B523A2">
        <w:t>. 2014. Facilitative plant interactions and climate simultaneously drive alpine plant diversity. Ecology Letters</w:t>
      </w:r>
      <w:r w:rsidR="00B523A2">
        <w:t>,</w:t>
      </w:r>
      <w:r w:rsidRPr="00B523A2">
        <w:t xml:space="preserve"> </w:t>
      </w:r>
      <w:r w:rsidRPr="00B523A2">
        <w:rPr>
          <w:b/>
        </w:rPr>
        <w:t>17</w:t>
      </w:r>
      <w:r w:rsidRPr="00B523A2">
        <w:t>: 193-202.</w:t>
      </w:r>
    </w:p>
    <w:p w14:paraId="66BD3B62" w14:textId="509DDB8D" w:rsidR="00C60E34" w:rsidRPr="00B523A2" w:rsidRDefault="00C60E34" w:rsidP="00C60E34">
      <w:pPr>
        <w:ind w:left="567" w:hanging="567"/>
      </w:pPr>
      <w:proofErr w:type="spellStart"/>
      <w:r w:rsidRPr="00B523A2">
        <w:t>Schöb</w:t>
      </w:r>
      <w:proofErr w:type="spellEnd"/>
      <w:r w:rsidRPr="00B523A2">
        <w:t xml:space="preserve">, </w:t>
      </w:r>
      <w:r w:rsidR="00155A3B" w:rsidRPr="00B523A2">
        <w:t>et al.</w:t>
      </w:r>
      <w:r w:rsidRPr="00B523A2">
        <w:t xml:space="preserve"> 2014. A global analysis of bidirectional interactions in alpine plant communities shows facilitators experiencing strong reciprocal</w:t>
      </w:r>
      <w:r w:rsidR="00B523A2">
        <w:t xml:space="preserve"> fitness costs. </w:t>
      </w:r>
      <w:proofErr w:type="gramStart"/>
      <w:r w:rsidR="00B523A2">
        <w:t xml:space="preserve">New </w:t>
      </w:r>
      <w:proofErr w:type="spellStart"/>
      <w:r w:rsidR="00B523A2">
        <w:t>Phytologist</w:t>
      </w:r>
      <w:proofErr w:type="spellEnd"/>
      <w:r w:rsidR="00B523A2">
        <w:t>,</w:t>
      </w:r>
      <w:r w:rsidRPr="00B523A2">
        <w:t xml:space="preserve"> </w:t>
      </w:r>
      <w:r w:rsidRPr="00B523A2">
        <w:rPr>
          <w:b/>
        </w:rPr>
        <w:t>202</w:t>
      </w:r>
      <w:r w:rsidRPr="00B523A2">
        <w:t>: 95–105.</w:t>
      </w:r>
      <w:proofErr w:type="gramEnd"/>
      <w:r w:rsidRPr="00B523A2">
        <w:t xml:space="preserve"> DOI: 10.1111/nph.12641.</w:t>
      </w:r>
    </w:p>
    <w:p w14:paraId="049C0D59" w14:textId="550DCFB4" w:rsidR="00C60E34" w:rsidRPr="00B523A2" w:rsidRDefault="00C60E34" w:rsidP="00C60E34">
      <w:pPr>
        <w:ind w:left="567" w:hanging="567"/>
      </w:pPr>
      <w:r w:rsidRPr="00B523A2">
        <w:t xml:space="preserve">Butterfield, </w:t>
      </w:r>
      <w:r w:rsidR="00155A3B" w:rsidRPr="00B523A2">
        <w:t>et al.</w:t>
      </w:r>
      <w:r w:rsidRPr="00B523A2">
        <w:t xml:space="preserve"> 2013. Alpine cushion plants inhibit the loss of phylogenetic diversity in severe environments. Ecology Letters, </w:t>
      </w:r>
      <w:r w:rsidRPr="00B523A2">
        <w:rPr>
          <w:b/>
        </w:rPr>
        <w:t>16</w:t>
      </w:r>
      <w:r w:rsidRPr="00B523A2">
        <w:t xml:space="preserve">(4): 478-486. </w:t>
      </w:r>
    </w:p>
    <w:p w14:paraId="71B8D4A3" w14:textId="5FC1046E" w:rsidR="00C60E34" w:rsidRPr="00B523A2" w:rsidRDefault="00C60E34" w:rsidP="00C60E34">
      <w:pPr>
        <w:ind w:left="567" w:hanging="567"/>
      </w:pPr>
      <w:proofErr w:type="gramStart"/>
      <w:r w:rsidRPr="00B523A2">
        <w:rPr>
          <w:b/>
        </w:rPr>
        <w:lastRenderedPageBreak/>
        <w:t>Reid, A.M.</w:t>
      </w:r>
      <w:r w:rsidRPr="00B523A2">
        <w:t xml:space="preserve"> and </w:t>
      </w:r>
      <w:proofErr w:type="spellStart"/>
      <w:r w:rsidRPr="00B523A2">
        <w:t>Lortie</w:t>
      </w:r>
      <w:proofErr w:type="spellEnd"/>
      <w:r w:rsidRPr="00B523A2">
        <w:t>, C.J. 2012.</w:t>
      </w:r>
      <w:proofErr w:type="gramEnd"/>
      <w:r w:rsidRPr="00B523A2">
        <w:t xml:space="preserve"> Cushion plants are foundation species with positive effects extending to higher trophic levels. </w:t>
      </w:r>
      <w:proofErr w:type="gramStart"/>
      <w:r w:rsidRPr="00B523A2">
        <w:t xml:space="preserve">Ecospheres </w:t>
      </w:r>
      <w:r w:rsidRPr="00B523A2">
        <w:rPr>
          <w:b/>
        </w:rPr>
        <w:t>3</w:t>
      </w:r>
      <w:r w:rsidR="00B523A2">
        <w:t>(11).</w:t>
      </w:r>
      <w:proofErr w:type="gramEnd"/>
      <w:r w:rsidR="00B523A2">
        <w:t xml:space="preserve"> DOI: </w:t>
      </w:r>
      <w:r w:rsidRPr="00B523A2">
        <w:t>10.1890/ES12-00106.1.</w:t>
      </w:r>
    </w:p>
    <w:p w14:paraId="5AC27217" w14:textId="65A6B84D" w:rsidR="00C60E34" w:rsidRPr="00B523A2" w:rsidRDefault="00C60E34" w:rsidP="00C60E34">
      <w:pPr>
        <w:ind w:left="567" w:hanging="567"/>
      </w:pPr>
      <w:proofErr w:type="spellStart"/>
      <w:r w:rsidRPr="00B523A2">
        <w:t>Lortie</w:t>
      </w:r>
      <w:proofErr w:type="spellEnd"/>
      <w:r w:rsidRPr="00B523A2">
        <w:t xml:space="preserve">, C.J. and </w:t>
      </w:r>
      <w:r w:rsidRPr="00B523A2">
        <w:rPr>
          <w:b/>
        </w:rPr>
        <w:t>Reid, A.M.</w:t>
      </w:r>
      <w:r w:rsidRPr="00B523A2">
        <w:t xml:space="preserve"> 2012. Reciprocal gender effects of a keystone alpine plant species on other plants, pollinators, and arthropods. Botany</w:t>
      </w:r>
      <w:r w:rsidR="00D37F06">
        <w:t>,</w:t>
      </w:r>
      <w:r w:rsidRPr="00B523A2">
        <w:t xml:space="preserve"> </w:t>
      </w:r>
      <w:r w:rsidRPr="00D37F06">
        <w:rPr>
          <w:b/>
        </w:rPr>
        <w:t>90</w:t>
      </w:r>
      <w:r w:rsidRPr="00B523A2">
        <w:t>(4): 273-282.</w:t>
      </w:r>
    </w:p>
    <w:p w14:paraId="709FC660" w14:textId="4C02E971" w:rsidR="00C60E34" w:rsidRPr="00B523A2" w:rsidRDefault="00C60E34" w:rsidP="00C60E34">
      <w:pPr>
        <w:ind w:left="567" w:hanging="567"/>
      </w:pPr>
      <w:proofErr w:type="spellStart"/>
      <w:proofErr w:type="gramStart"/>
      <w:r w:rsidRPr="00B523A2">
        <w:t>Molenda</w:t>
      </w:r>
      <w:proofErr w:type="spellEnd"/>
      <w:r w:rsidRPr="00B523A2">
        <w:t xml:space="preserve">, O., </w:t>
      </w:r>
      <w:r w:rsidRPr="00B523A2">
        <w:rPr>
          <w:b/>
        </w:rPr>
        <w:t>Reid, A.M.</w:t>
      </w:r>
      <w:r w:rsidRPr="00B523A2">
        <w:t xml:space="preserve"> and </w:t>
      </w:r>
      <w:proofErr w:type="spellStart"/>
      <w:r w:rsidRPr="00B523A2">
        <w:t>Lortie</w:t>
      </w:r>
      <w:proofErr w:type="spellEnd"/>
      <w:r w:rsidRPr="00B523A2">
        <w:t>, C.J. 2012.</w:t>
      </w:r>
      <w:proofErr w:type="gramEnd"/>
      <w:r w:rsidRPr="00B523A2">
        <w:t xml:space="preserve"> The alpine cushion plant </w:t>
      </w:r>
      <w:proofErr w:type="spellStart"/>
      <w:r w:rsidRPr="00B523A2">
        <w:rPr>
          <w:i/>
        </w:rPr>
        <w:t>Silene</w:t>
      </w:r>
      <w:proofErr w:type="spellEnd"/>
      <w:r w:rsidRPr="00B523A2">
        <w:rPr>
          <w:i/>
        </w:rPr>
        <w:t xml:space="preserve"> </w:t>
      </w:r>
      <w:proofErr w:type="spellStart"/>
      <w:r w:rsidRPr="00B523A2">
        <w:rPr>
          <w:i/>
        </w:rPr>
        <w:t>acaulis</w:t>
      </w:r>
      <w:proofErr w:type="spellEnd"/>
      <w:r w:rsidRPr="00B523A2">
        <w:t xml:space="preserve"> as foundation species: A bug’s-eye view to facilitation and microclimate. </w:t>
      </w:r>
      <w:proofErr w:type="spellStart"/>
      <w:proofErr w:type="gramStart"/>
      <w:r w:rsidRPr="00B523A2">
        <w:t>PLoS</w:t>
      </w:r>
      <w:proofErr w:type="spellEnd"/>
      <w:r w:rsidRPr="00B523A2">
        <w:t xml:space="preserve"> ONE </w:t>
      </w:r>
      <w:r w:rsidRPr="00D37F06">
        <w:rPr>
          <w:b/>
        </w:rPr>
        <w:t>7</w:t>
      </w:r>
      <w:r w:rsidRPr="00B523A2">
        <w:t>(5).</w:t>
      </w:r>
      <w:proofErr w:type="gramEnd"/>
      <w:r w:rsidR="00D37F06">
        <w:t xml:space="preserve"> DOI</w:t>
      </w:r>
      <w:r w:rsidRPr="00B523A2">
        <w:t>:</w:t>
      </w:r>
      <w:r w:rsidR="00D37F06">
        <w:t xml:space="preserve"> </w:t>
      </w:r>
      <w:r w:rsidRPr="00B523A2">
        <w:t>10.1371/journal.pone.0037223.</w:t>
      </w:r>
    </w:p>
    <w:p w14:paraId="3C8A51E7" w14:textId="26C2808C" w:rsidR="00C60E34" w:rsidRPr="00B523A2" w:rsidRDefault="00C60E34" w:rsidP="00C60E34">
      <w:pPr>
        <w:ind w:left="567" w:hanging="567"/>
      </w:pPr>
      <w:proofErr w:type="spellStart"/>
      <w:r w:rsidRPr="00B523A2">
        <w:t>Lortie</w:t>
      </w:r>
      <w:proofErr w:type="spellEnd"/>
      <w:r w:rsidRPr="00B523A2">
        <w:t xml:space="preserve">, C.J., </w:t>
      </w:r>
      <w:proofErr w:type="spellStart"/>
      <w:r w:rsidRPr="00B523A2">
        <w:t>Budden</w:t>
      </w:r>
      <w:proofErr w:type="spellEnd"/>
      <w:r w:rsidRPr="00B523A2">
        <w:t xml:space="preserve">, A.E. and </w:t>
      </w:r>
      <w:r w:rsidRPr="00B523A2">
        <w:rPr>
          <w:b/>
        </w:rPr>
        <w:t>Reid, A.M.</w:t>
      </w:r>
      <w:r w:rsidRPr="00B523A2">
        <w:t xml:space="preserve"> 2011. From birds to bees: Applying video observation techniques to invertebrate pollinators. Journal of Pollination Ecology</w:t>
      </w:r>
      <w:r w:rsidR="00D37F06">
        <w:t>,</w:t>
      </w:r>
      <w:r w:rsidRPr="00B523A2">
        <w:t xml:space="preserve"> </w:t>
      </w:r>
      <w:r w:rsidRPr="00D37F06">
        <w:rPr>
          <w:b/>
        </w:rPr>
        <w:t>6</w:t>
      </w:r>
      <w:r w:rsidRPr="00B523A2">
        <w:t>(17): 125-128.</w:t>
      </w:r>
    </w:p>
    <w:p w14:paraId="2174DCAB" w14:textId="0ECA554D" w:rsidR="00C60E34" w:rsidRPr="00B523A2" w:rsidRDefault="00C60E34" w:rsidP="00C60E34">
      <w:pPr>
        <w:ind w:left="567" w:hanging="567"/>
      </w:pPr>
      <w:proofErr w:type="gramStart"/>
      <w:r w:rsidRPr="00B523A2">
        <w:rPr>
          <w:b/>
        </w:rPr>
        <w:t>Reid, A.M.,</w:t>
      </w:r>
      <w:r w:rsidRPr="00B523A2">
        <w:t xml:space="preserve"> </w:t>
      </w:r>
      <w:proofErr w:type="spellStart"/>
      <w:r w:rsidRPr="00B523A2">
        <w:t>Lamarque</w:t>
      </w:r>
      <w:proofErr w:type="spellEnd"/>
      <w:r w:rsidRPr="00B523A2">
        <w:t xml:space="preserve">, L.J. and </w:t>
      </w:r>
      <w:proofErr w:type="spellStart"/>
      <w:r w:rsidRPr="00B523A2">
        <w:t>Lortie</w:t>
      </w:r>
      <w:proofErr w:type="spellEnd"/>
      <w:r w:rsidRPr="00B523A2">
        <w:t>, C.J. 2010.</w:t>
      </w:r>
      <w:proofErr w:type="gramEnd"/>
      <w:r w:rsidRPr="00B523A2">
        <w:t xml:space="preserve"> A systematic review of the recent ecological literature on cushion plants: champions of plant facilitation. </w:t>
      </w:r>
      <w:proofErr w:type="gramStart"/>
      <w:r w:rsidRPr="00B523A2">
        <w:t>Web Ecology</w:t>
      </w:r>
      <w:r w:rsidR="00D37F06">
        <w:t>,</w:t>
      </w:r>
      <w:r w:rsidRPr="00B523A2">
        <w:t xml:space="preserve"> </w:t>
      </w:r>
      <w:r w:rsidRPr="00D37F06">
        <w:rPr>
          <w:b/>
        </w:rPr>
        <w:t>10</w:t>
      </w:r>
      <w:r w:rsidRPr="00B523A2">
        <w:t>: 44–49.</w:t>
      </w:r>
      <w:proofErr w:type="gramEnd"/>
    </w:p>
    <w:p w14:paraId="5888B700" w14:textId="033727AB" w:rsidR="00C60E34" w:rsidRPr="00B523A2" w:rsidRDefault="00C60E34" w:rsidP="00EF2CC8">
      <w:pPr>
        <w:ind w:left="567" w:hanging="567"/>
      </w:pPr>
      <w:r w:rsidRPr="00B523A2">
        <w:t xml:space="preserve">Coleman, H.D., Beamish, L., </w:t>
      </w:r>
      <w:r w:rsidRPr="00B523A2">
        <w:rPr>
          <w:b/>
        </w:rPr>
        <w:t>Reid, A.M.,</w:t>
      </w:r>
      <w:r w:rsidRPr="00B523A2">
        <w:t xml:space="preserve"> Park, J</w:t>
      </w:r>
      <w:proofErr w:type="gramStart"/>
      <w:r w:rsidRPr="00B523A2">
        <w:t>.-</w:t>
      </w:r>
      <w:proofErr w:type="gramEnd"/>
      <w:r w:rsidRPr="00B523A2">
        <w:t>Y., and Mansfield, S.D. 2010. Altered sucrose metabolism impacts plant biomass production and flower development. Transgenic Research</w:t>
      </w:r>
      <w:r w:rsidR="00D37F06">
        <w:t>,</w:t>
      </w:r>
      <w:r w:rsidRPr="00B523A2">
        <w:t xml:space="preserve"> </w:t>
      </w:r>
      <w:r w:rsidRPr="00D37F06">
        <w:rPr>
          <w:b/>
        </w:rPr>
        <w:t>9</w:t>
      </w:r>
      <w:r w:rsidRPr="00B523A2">
        <w:t>(2): 269-283.</w:t>
      </w:r>
    </w:p>
    <w:p w14:paraId="6C38650A" w14:textId="77777777" w:rsidR="00836C07" w:rsidRPr="00B523A2" w:rsidRDefault="00836C07" w:rsidP="00C60E34">
      <w:pPr>
        <w:ind w:left="567" w:hanging="567"/>
      </w:pPr>
    </w:p>
    <w:p w14:paraId="03E1FF4E" w14:textId="77777777" w:rsidR="0038017C" w:rsidRPr="00B523A2" w:rsidRDefault="0038017C" w:rsidP="0038017C">
      <w:pPr>
        <w:rPr>
          <w:b/>
        </w:rPr>
      </w:pPr>
      <w:r w:rsidRPr="00B523A2">
        <w:rPr>
          <w:b/>
        </w:rPr>
        <w:t>REPORTS</w:t>
      </w:r>
    </w:p>
    <w:p w14:paraId="100BFB6D" w14:textId="77777777" w:rsidR="0038017C" w:rsidRPr="00FE2209" w:rsidRDefault="0038017C" w:rsidP="0038017C">
      <w:pPr>
        <w:ind w:left="567" w:hanging="567"/>
        <w:rPr>
          <w:rFonts w:cs="Times New Roman"/>
        </w:rPr>
      </w:pPr>
      <w:r w:rsidRPr="00FE2209">
        <w:rPr>
          <w:rFonts w:cs="Times New Roman"/>
          <w:b/>
        </w:rPr>
        <w:t>Reid, A.M.</w:t>
      </w:r>
      <w:r w:rsidRPr="00FE2209">
        <w:rPr>
          <w:rFonts w:cs="Times New Roman"/>
        </w:rPr>
        <w:t xml:space="preserve"> 2016. </w:t>
      </w:r>
      <w:proofErr w:type="gramStart"/>
      <w:r w:rsidRPr="00FE2209">
        <w:rPr>
          <w:rFonts w:cs="Times New Roman"/>
        </w:rPr>
        <w:t>Lodgepole pine resilience to western gall rust on soils with varying concentrations of soil calcium.</w:t>
      </w:r>
      <w:proofErr w:type="gramEnd"/>
      <w:r w:rsidRPr="00FE2209">
        <w:rPr>
          <w:rFonts w:cs="Times New Roman"/>
        </w:rPr>
        <w:t xml:space="preserve"> Prepared for the BC Ministry of Forests Lands and Natural Resource Operations by Anya Reid Environmental Consulting. </w:t>
      </w:r>
    </w:p>
    <w:p w14:paraId="36B93EE5" w14:textId="77777777" w:rsidR="0038017C" w:rsidRPr="00B523A2" w:rsidRDefault="0038017C" w:rsidP="0038017C">
      <w:pPr>
        <w:ind w:left="567" w:hanging="567"/>
      </w:pPr>
      <w:r w:rsidRPr="00FE2209">
        <w:rPr>
          <w:b/>
        </w:rPr>
        <w:t>Reid, A.M.</w:t>
      </w:r>
      <w:r w:rsidRPr="00B523A2">
        <w:t xml:space="preserve"> December 2014. Soil calcium and forest health report. Prepared for the BC Ministry of Forests Lands and Natural Resource Operations by Anya Reid Environmental Consulting. </w:t>
      </w:r>
    </w:p>
    <w:p w14:paraId="7BAE96CD" w14:textId="77777777" w:rsidR="0038017C" w:rsidRPr="00B523A2" w:rsidRDefault="0038017C" w:rsidP="0038017C">
      <w:pPr>
        <w:ind w:left="567" w:hanging="567"/>
      </w:pPr>
      <w:r w:rsidRPr="00FE2209">
        <w:rPr>
          <w:b/>
        </w:rPr>
        <w:t>Reid, A</w:t>
      </w:r>
      <w:r w:rsidRPr="00B523A2">
        <w:t xml:space="preserve">.M. and Chapman, B. December 2013. </w:t>
      </w:r>
      <w:proofErr w:type="gramStart"/>
      <w:r w:rsidRPr="00B523A2">
        <w:t>Forest decline syndromes as a hallmark of ecosystem destabilization.</w:t>
      </w:r>
      <w:proofErr w:type="gramEnd"/>
      <w:r w:rsidRPr="00B523A2">
        <w:t xml:space="preserve"> Prepared for the BC Ministry of Forests Lands and Natural Resource Operations by Anya Reid Environmental Consulting. </w:t>
      </w:r>
    </w:p>
    <w:p w14:paraId="73DC3ED7" w14:textId="77777777" w:rsidR="0038017C" w:rsidRPr="00B523A2" w:rsidRDefault="0038017C" w:rsidP="0038017C">
      <w:pPr>
        <w:ind w:left="567" w:hanging="567"/>
      </w:pPr>
      <w:r w:rsidRPr="00FE2209">
        <w:rPr>
          <w:b/>
        </w:rPr>
        <w:t>Reid, A.M.</w:t>
      </w:r>
      <w:r w:rsidRPr="00B523A2">
        <w:t xml:space="preserve"> and Chapman, B. March 2013. Effects of forest soil management during logging on long-term stand productivity. Prepared for the BC Ministry of Forests Lands and Natural Resource Operations by Anya Reid Environmental Consulting. </w:t>
      </w:r>
    </w:p>
    <w:p w14:paraId="6363AE6C" w14:textId="77777777" w:rsidR="0038017C" w:rsidRPr="00B523A2" w:rsidRDefault="0038017C" w:rsidP="0038017C">
      <w:pPr>
        <w:ind w:left="567" w:hanging="567"/>
      </w:pPr>
      <w:r w:rsidRPr="00FE2209">
        <w:rPr>
          <w:b/>
        </w:rPr>
        <w:t>Reid, A.M.</w:t>
      </w:r>
      <w:r w:rsidRPr="00B523A2">
        <w:t xml:space="preserve"> and </w:t>
      </w:r>
      <w:proofErr w:type="spellStart"/>
      <w:r w:rsidRPr="00B523A2">
        <w:t>Rusch</w:t>
      </w:r>
      <w:proofErr w:type="spellEnd"/>
      <w:r w:rsidRPr="00B523A2">
        <w:t xml:space="preserve">, D. August 2012. </w:t>
      </w:r>
      <w:proofErr w:type="gramStart"/>
      <w:r w:rsidRPr="00B523A2">
        <w:t>Forest company compliance with old-growth forest management regulations in the interior of British Columbia.</w:t>
      </w:r>
      <w:proofErr w:type="gramEnd"/>
      <w:r w:rsidRPr="00B523A2">
        <w:t xml:space="preserve"> Prepared for the BC Ministry of Forests Lands and Natural Resource Operations.</w:t>
      </w:r>
    </w:p>
    <w:p w14:paraId="75FEAA0C" w14:textId="77777777" w:rsidR="0038017C" w:rsidRDefault="0038017C" w:rsidP="00C60E34">
      <w:pPr>
        <w:rPr>
          <w:b/>
        </w:rPr>
      </w:pPr>
    </w:p>
    <w:p w14:paraId="0FE16D7E" w14:textId="63D8800F" w:rsidR="00C60E34" w:rsidRPr="00B523A2" w:rsidRDefault="003B0128" w:rsidP="00C60E34">
      <w:pPr>
        <w:rPr>
          <w:b/>
        </w:rPr>
      </w:pPr>
      <w:r w:rsidRPr="00B523A2">
        <w:rPr>
          <w:b/>
        </w:rPr>
        <w:t xml:space="preserve">SELECTED </w:t>
      </w:r>
      <w:r w:rsidR="00C60E34" w:rsidRPr="00B523A2">
        <w:rPr>
          <w:b/>
        </w:rPr>
        <w:t>PRESENTATIONS</w:t>
      </w:r>
    </w:p>
    <w:p w14:paraId="33BD0701" w14:textId="77777777" w:rsidR="007E7030" w:rsidRDefault="007E7030" w:rsidP="00C60E34">
      <w:pPr>
        <w:widowControl w:val="0"/>
        <w:autoSpaceDE w:val="0"/>
        <w:autoSpaceDN w:val="0"/>
        <w:adjustRightInd w:val="0"/>
        <w:rPr>
          <w:rFonts w:cs="Times New Roman"/>
          <w:u w:val="single"/>
          <w:lang w:val="en-US"/>
        </w:rPr>
      </w:pPr>
      <w:r>
        <w:rPr>
          <w:rFonts w:cs="Times New Roman"/>
          <w:u w:val="single"/>
          <w:lang w:val="en-US"/>
        </w:rPr>
        <w:t>2016</w:t>
      </w:r>
    </w:p>
    <w:p w14:paraId="00C1FBDE" w14:textId="3CFA6A27" w:rsidR="007E7030" w:rsidRPr="007E7030" w:rsidRDefault="007E7030" w:rsidP="007E7030">
      <w:pPr>
        <w:rPr>
          <w:rFonts w:cs="Times New Roman"/>
          <w:i/>
        </w:rPr>
      </w:pPr>
      <w:proofErr w:type="gramStart"/>
      <w:r w:rsidRPr="007E7030">
        <w:rPr>
          <w:rFonts w:cs="Times New Roman"/>
          <w:i/>
        </w:rPr>
        <w:t>Nutritional implications of forest-floor removal at 15- to 20-year-old lodgepole pine stands</w:t>
      </w:r>
      <w:proofErr w:type="gramEnd"/>
      <w:r w:rsidRPr="007E7030">
        <w:rPr>
          <w:rFonts w:cs="Times New Roman"/>
          <w:i/>
        </w:rPr>
        <w:t xml:space="preserve"> in British Columbia</w:t>
      </w:r>
      <w:r w:rsidRPr="00B523A2">
        <w:rPr>
          <w:rFonts w:cs="Times New Roman"/>
          <w:i/>
        </w:rPr>
        <w:t>.</w:t>
      </w:r>
      <w:r w:rsidRPr="00B523A2">
        <w:rPr>
          <w:rFonts w:cs="Times New Roman"/>
        </w:rPr>
        <w:t xml:space="preserve"> </w:t>
      </w:r>
    </w:p>
    <w:p w14:paraId="381E62D3" w14:textId="44041B22" w:rsidR="007E7030" w:rsidRPr="007E7030" w:rsidRDefault="007E7030" w:rsidP="007E7030">
      <w:pPr>
        <w:pStyle w:val="ListParagraph"/>
        <w:numPr>
          <w:ilvl w:val="0"/>
          <w:numId w:val="38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hd w:val="clear" w:color="auto" w:fill="FFFFFF"/>
        </w:rPr>
        <w:t xml:space="preserve">Canadian Society of </w:t>
      </w:r>
      <w:r w:rsidRPr="00B523A2">
        <w:rPr>
          <w:rFonts w:eastAsia="Times New Roman" w:cs="Times New Roman"/>
          <w:shd w:val="clear" w:color="auto" w:fill="FFFFFF"/>
        </w:rPr>
        <w:t>Soil Science</w:t>
      </w:r>
      <w:r w:rsidRPr="00B523A2">
        <w:rPr>
          <w:rFonts w:eastAsia="Times New Roman" w:cs="Times New Roman"/>
          <w:shd w:val="clear" w:color="auto" w:fill="FFFFFF"/>
        </w:rPr>
        <w:tab/>
      </w:r>
      <w:r w:rsidRPr="00B523A2">
        <w:rPr>
          <w:rFonts w:eastAsia="Times New Roman" w:cs="Times New Roman"/>
          <w:shd w:val="clear" w:color="auto" w:fill="FFFFFF"/>
        </w:rPr>
        <w:tab/>
      </w:r>
      <w:r w:rsidRPr="00B523A2">
        <w:rPr>
          <w:rFonts w:eastAsia="Times New Roman" w:cs="Times New Roman"/>
          <w:shd w:val="clear" w:color="auto" w:fill="FFFFFF"/>
        </w:rPr>
        <w:tab/>
      </w:r>
      <w:r w:rsidRPr="00B523A2">
        <w:rPr>
          <w:rFonts w:eastAsia="Times New Roman" w:cs="Times New Roman"/>
          <w:shd w:val="clear" w:color="auto" w:fill="FFFFFF"/>
        </w:rPr>
        <w:tab/>
      </w:r>
      <w:r w:rsidRPr="00B523A2">
        <w:rPr>
          <w:rFonts w:eastAsia="Times New Roman" w:cs="Times New Roman"/>
          <w:shd w:val="clear" w:color="auto" w:fill="FFFFFF"/>
        </w:rPr>
        <w:tab/>
      </w:r>
      <w:r>
        <w:rPr>
          <w:rFonts w:eastAsia="Times New Roman" w:cs="Times New Roman"/>
          <w:shd w:val="clear" w:color="auto" w:fill="FFFFFF"/>
        </w:rPr>
        <w:t>Kamloops</w:t>
      </w:r>
      <w:r w:rsidRPr="00B523A2">
        <w:rPr>
          <w:rFonts w:eastAsia="Times New Roman" w:cs="Times New Roman"/>
          <w:shd w:val="clear" w:color="auto" w:fill="FFFFFF"/>
        </w:rPr>
        <w:t xml:space="preserve">, </w:t>
      </w:r>
      <w:r>
        <w:rPr>
          <w:rFonts w:eastAsia="Times New Roman" w:cs="Times New Roman"/>
          <w:shd w:val="clear" w:color="auto" w:fill="FFFFFF"/>
        </w:rPr>
        <w:t>Canada</w:t>
      </w:r>
    </w:p>
    <w:p w14:paraId="2975989E" w14:textId="75C28D39" w:rsidR="00C4633B" w:rsidRPr="00B523A2" w:rsidRDefault="00C4633B" w:rsidP="00C60E34">
      <w:pPr>
        <w:widowControl w:val="0"/>
        <w:autoSpaceDE w:val="0"/>
        <w:autoSpaceDN w:val="0"/>
        <w:adjustRightInd w:val="0"/>
        <w:rPr>
          <w:rFonts w:cs="Times New Roman"/>
          <w:u w:val="single"/>
          <w:lang w:val="en-US"/>
        </w:rPr>
      </w:pPr>
      <w:r w:rsidRPr="00B523A2">
        <w:rPr>
          <w:rFonts w:cs="Times New Roman"/>
          <w:u w:val="single"/>
          <w:lang w:val="en-US"/>
        </w:rPr>
        <w:t>2015</w:t>
      </w:r>
    </w:p>
    <w:p w14:paraId="45D735FF" w14:textId="77777777" w:rsidR="005C5ED8" w:rsidRPr="00B523A2" w:rsidRDefault="00F568EA" w:rsidP="00B763B4">
      <w:pPr>
        <w:rPr>
          <w:rFonts w:eastAsia="Times New Roman" w:cs="Times New Roman"/>
          <w:sz w:val="20"/>
          <w:szCs w:val="20"/>
        </w:rPr>
      </w:pPr>
      <w:r w:rsidRPr="00B523A2">
        <w:rPr>
          <w:rFonts w:cs="Times New Roman"/>
          <w:i/>
        </w:rPr>
        <w:t>Soil properties help explain the response of tree health to organic-matter removal: Lodg</w:t>
      </w:r>
      <w:r w:rsidR="000B0C03" w:rsidRPr="00B523A2">
        <w:rPr>
          <w:rFonts w:cs="Times New Roman"/>
          <w:i/>
        </w:rPr>
        <w:t>e</w:t>
      </w:r>
      <w:r w:rsidRPr="00B523A2">
        <w:rPr>
          <w:rFonts w:cs="Times New Roman"/>
          <w:i/>
        </w:rPr>
        <w:t>pole pine at six Long-Term Soil Productivity sites in British Columbia, Canada.</w:t>
      </w:r>
      <w:r w:rsidRPr="00B523A2">
        <w:rPr>
          <w:rFonts w:cs="Times New Roman"/>
        </w:rPr>
        <w:t xml:space="preserve"> </w:t>
      </w:r>
    </w:p>
    <w:p w14:paraId="6BC82E0B" w14:textId="4EA089E1" w:rsidR="00F568EA" w:rsidRPr="00B523A2" w:rsidRDefault="007E0F79" w:rsidP="00B763B4">
      <w:pPr>
        <w:pStyle w:val="ListParagraph"/>
        <w:numPr>
          <w:ilvl w:val="0"/>
          <w:numId w:val="38"/>
        </w:numPr>
        <w:rPr>
          <w:rFonts w:eastAsia="Times New Roman" w:cs="Times New Roman"/>
          <w:sz w:val="20"/>
          <w:szCs w:val="20"/>
        </w:rPr>
      </w:pPr>
      <w:r w:rsidRPr="00B523A2">
        <w:rPr>
          <w:rFonts w:eastAsia="Times New Roman" w:cs="Times New Roman"/>
          <w:shd w:val="clear" w:color="auto" w:fill="FFFFFF"/>
        </w:rPr>
        <w:t>Soil Science Society of America</w:t>
      </w:r>
      <w:r w:rsidR="006D2AF8" w:rsidRPr="00B523A2">
        <w:rPr>
          <w:rFonts w:eastAsia="Times New Roman" w:cs="Times New Roman"/>
          <w:shd w:val="clear" w:color="auto" w:fill="FFFFFF"/>
        </w:rPr>
        <w:tab/>
      </w:r>
      <w:r w:rsidR="006D2AF8" w:rsidRPr="00B523A2">
        <w:rPr>
          <w:rFonts w:eastAsia="Times New Roman" w:cs="Times New Roman"/>
          <w:shd w:val="clear" w:color="auto" w:fill="FFFFFF"/>
        </w:rPr>
        <w:tab/>
      </w:r>
      <w:r w:rsidR="006D2AF8" w:rsidRPr="00B523A2">
        <w:rPr>
          <w:rFonts w:eastAsia="Times New Roman" w:cs="Times New Roman"/>
          <w:shd w:val="clear" w:color="auto" w:fill="FFFFFF"/>
        </w:rPr>
        <w:tab/>
      </w:r>
      <w:r w:rsidR="006D2AF8" w:rsidRPr="00B523A2">
        <w:rPr>
          <w:rFonts w:eastAsia="Times New Roman" w:cs="Times New Roman"/>
          <w:shd w:val="clear" w:color="auto" w:fill="FFFFFF"/>
        </w:rPr>
        <w:tab/>
      </w:r>
      <w:r w:rsidR="006D2AF8" w:rsidRPr="00B523A2">
        <w:rPr>
          <w:rFonts w:eastAsia="Times New Roman" w:cs="Times New Roman"/>
          <w:shd w:val="clear" w:color="auto" w:fill="FFFFFF"/>
        </w:rPr>
        <w:tab/>
      </w:r>
      <w:r w:rsidRPr="00B523A2">
        <w:rPr>
          <w:rFonts w:eastAsia="Times New Roman" w:cs="Times New Roman"/>
          <w:shd w:val="clear" w:color="auto" w:fill="FFFFFF"/>
        </w:rPr>
        <w:t>Minneapolis, USA</w:t>
      </w:r>
    </w:p>
    <w:p w14:paraId="12F30033" w14:textId="77777777" w:rsidR="005C5ED8" w:rsidRPr="00B523A2" w:rsidRDefault="00C4633B" w:rsidP="00A01468">
      <w:pPr>
        <w:widowControl w:val="0"/>
        <w:autoSpaceDE w:val="0"/>
        <w:autoSpaceDN w:val="0"/>
        <w:adjustRightInd w:val="0"/>
        <w:spacing w:before="120"/>
        <w:rPr>
          <w:rFonts w:cs="Times New Roman"/>
          <w:lang w:val="en-US"/>
        </w:rPr>
      </w:pPr>
      <w:r w:rsidRPr="00B523A2">
        <w:rPr>
          <w:rFonts w:cs="Times New Roman"/>
          <w:i/>
          <w:lang w:val="en-US"/>
        </w:rPr>
        <w:t xml:space="preserve">Is the </w:t>
      </w:r>
      <w:r w:rsidR="00F15C3B" w:rsidRPr="00B523A2">
        <w:rPr>
          <w:rFonts w:cs="Times New Roman"/>
          <w:i/>
          <w:lang w:val="en-US"/>
        </w:rPr>
        <w:t xml:space="preserve">response of forest productivity to soil disturbance </w:t>
      </w:r>
      <w:r w:rsidRPr="00B523A2">
        <w:rPr>
          <w:rFonts w:cs="Times New Roman"/>
          <w:i/>
          <w:lang w:val="en-US"/>
        </w:rPr>
        <w:t xml:space="preserve">linked to </w:t>
      </w:r>
      <w:r w:rsidR="00F92BCE" w:rsidRPr="00B523A2">
        <w:rPr>
          <w:rFonts w:cs="Times New Roman"/>
          <w:i/>
          <w:lang w:val="en-US"/>
        </w:rPr>
        <w:t>soil</w:t>
      </w:r>
      <w:r w:rsidRPr="00B523A2">
        <w:rPr>
          <w:rFonts w:cs="Times New Roman"/>
          <w:i/>
          <w:lang w:val="en-US"/>
        </w:rPr>
        <w:t xml:space="preserve"> properties?</w:t>
      </w:r>
      <w:r w:rsidR="00404157" w:rsidRPr="00B523A2">
        <w:rPr>
          <w:rFonts w:cs="Times New Roman"/>
          <w:lang w:val="en-US"/>
        </w:rPr>
        <w:t xml:space="preserve"> </w:t>
      </w:r>
    </w:p>
    <w:p w14:paraId="421BDD7D" w14:textId="7FD6547A" w:rsidR="00F92BCE" w:rsidRPr="00B523A2" w:rsidRDefault="00C60E34" w:rsidP="00B763B4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cs="Times New Roman"/>
          <w:lang w:val="en-US"/>
        </w:rPr>
      </w:pPr>
      <w:r w:rsidRPr="00B523A2">
        <w:rPr>
          <w:rFonts w:cs="Times New Roman"/>
          <w:lang w:val="en-US"/>
        </w:rPr>
        <w:t xml:space="preserve">Soil </w:t>
      </w:r>
      <w:r w:rsidR="00913B29" w:rsidRPr="00B523A2">
        <w:rPr>
          <w:rFonts w:cs="Times New Roman"/>
          <w:lang w:val="en-US"/>
        </w:rPr>
        <w:t>500 – Soil S</w:t>
      </w:r>
      <w:r w:rsidR="00100329" w:rsidRPr="00B523A2">
        <w:rPr>
          <w:rFonts w:cs="Times New Roman"/>
          <w:lang w:val="en-US"/>
        </w:rPr>
        <w:t>eminar</w:t>
      </w:r>
      <w:r w:rsidRPr="00B523A2">
        <w:rPr>
          <w:rFonts w:cs="Times New Roman"/>
          <w:lang w:val="en-US"/>
        </w:rPr>
        <w:t xml:space="preserve"> </w:t>
      </w:r>
      <w:r w:rsidR="00913B29" w:rsidRPr="00B523A2">
        <w:rPr>
          <w:rFonts w:cs="Times New Roman"/>
          <w:lang w:val="en-US"/>
        </w:rPr>
        <w:t>C</w:t>
      </w:r>
      <w:r w:rsidR="006D2AF8" w:rsidRPr="00B523A2">
        <w:rPr>
          <w:rFonts w:cs="Times New Roman"/>
          <w:lang w:val="en-US"/>
        </w:rPr>
        <w:t>ourse</w:t>
      </w:r>
      <w:r w:rsidR="006D2AF8" w:rsidRPr="00B523A2">
        <w:rPr>
          <w:rFonts w:cs="Times New Roman"/>
          <w:lang w:val="en-US"/>
        </w:rPr>
        <w:tab/>
      </w:r>
      <w:r w:rsidR="006D2AF8" w:rsidRPr="00B523A2">
        <w:rPr>
          <w:rFonts w:cs="Times New Roman"/>
          <w:lang w:val="en-US"/>
        </w:rPr>
        <w:tab/>
      </w:r>
      <w:r w:rsidR="006D2AF8" w:rsidRPr="00B523A2">
        <w:rPr>
          <w:rFonts w:cs="Times New Roman"/>
          <w:lang w:val="en-US"/>
        </w:rPr>
        <w:tab/>
      </w:r>
      <w:r w:rsidR="006D2AF8" w:rsidRPr="00B523A2">
        <w:rPr>
          <w:rFonts w:cs="Times New Roman"/>
          <w:lang w:val="en-US"/>
        </w:rPr>
        <w:tab/>
      </w:r>
      <w:r w:rsidR="006D2AF8" w:rsidRPr="00B523A2">
        <w:rPr>
          <w:rFonts w:cs="Times New Roman"/>
          <w:lang w:val="en-US"/>
        </w:rPr>
        <w:tab/>
      </w:r>
      <w:r w:rsidR="00913B29" w:rsidRPr="00B523A2">
        <w:rPr>
          <w:rFonts w:cs="Times New Roman"/>
          <w:lang w:val="en-US"/>
        </w:rPr>
        <w:t xml:space="preserve">Vancouver, </w:t>
      </w:r>
      <w:r w:rsidR="006D2AF8" w:rsidRPr="00B523A2">
        <w:rPr>
          <w:rFonts w:cs="Times New Roman"/>
          <w:lang w:val="en-US"/>
        </w:rPr>
        <w:t>Canada</w:t>
      </w:r>
    </w:p>
    <w:p w14:paraId="40A4B502" w14:textId="77777777" w:rsidR="005C5ED8" w:rsidRPr="00B523A2" w:rsidRDefault="00F92BCE" w:rsidP="00A01468">
      <w:pPr>
        <w:widowControl w:val="0"/>
        <w:autoSpaceDE w:val="0"/>
        <w:autoSpaceDN w:val="0"/>
        <w:adjustRightInd w:val="0"/>
        <w:spacing w:before="120"/>
        <w:rPr>
          <w:rFonts w:cs="Times New Roman"/>
          <w:lang w:val="en-US"/>
        </w:rPr>
      </w:pPr>
      <w:proofErr w:type="gramStart"/>
      <w:r w:rsidRPr="00B523A2">
        <w:rPr>
          <w:rFonts w:cs="Times New Roman"/>
          <w:i/>
          <w:lang w:val="en-US"/>
        </w:rPr>
        <w:t xml:space="preserve">Influence of </w:t>
      </w:r>
      <w:r w:rsidR="005C5ED8" w:rsidRPr="00B523A2">
        <w:rPr>
          <w:rFonts w:cs="Times New Roman"/>
          <w:i/>
          <w:lang w:val="en-US"/>
        </w:rPr>
        <w:t xml:space="preserve">soil disturbance during logging </w:t>
      </w:r>
      <w:r w:rsidRPr="00B523A2">
        <w:rPr>
          <w:rFonts w:cs="Times New Roman"/>
          <w:i/>
          <w:lang w:val="en-US"/>
        </w:rPr>
        <w:t>on long-term stand</w:t>
      </w:r>
      <w:proofErr w:type="gramEnd"/>
      <w:r w:rsidRPr="00B523A2">
        <w:rPr>
          <w:rFonts w:cs="Times New Roman"/>
          <w:i/>
          <w:lang w:val="en-US"/>
        </w:rPr>
        <w:t xml:space="preserve"> productivity.</w:t>
      </w:r>
      <w:r w:rsidRPr="00B523A2">
        <w:rPr>
          <w:rFonts w:cs="Times New Roman"/>
          <w:i/>
        </w:rPr>
        <w:t xml:space="preserve"> </w:t>
      </w:r>
    </w:p>
    <w:p w14:paraId="13BC3328" w14:textId="4BC964B1" w:rsidR="00A01468" w:rsidRPr="00B523A2" w:rsidRDefault="00C60E34" w:rsidP="008354D8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cs="Times New Roman"/>
          <w:lang w:val="en-US"/>
        </w:rPr>
      </w:pPr>
      <w:r w:rsidRPr="00B523A2">
        <w:rPr>
          <w:rFonts w:cs="Times New Roman"/>
          <w:lang w:val="en-US"/>
        </w:rPr>
        <w:t xml:space="preserve">Seminar talk for </w:t>
      </w:r>
      <w:r w:rsidR="006D2AF8" w:rsidRPr="00B523A2">
        <w:rPr>
          <w:rFonts w:cs="Times New Roman"/>
          <w:lang w:val="en-US"/>
        </w:rPr>
        <w:t>Tom Veblen’s lab</w:t>
      </w:r>
      <w:r w:rsidR="006D2AF8" w:rsidRPr="00B523A2">
        <w:rPr>
          <w:rFonts w:cs="Times New Roman"/>
          <w:lang w:val="en-US"/>
        </w:rPr>
        <w:tab/>
      </w:r>
      <w:r w:rsidR="006D2AF8" w:rsidRPr="00B523A2">
        <w:rPr>
          <w:rFonts w:cs="Times New Roman"/>
          <w:lang w:val="en-US"/>
        </w:rPr>
        <w:tab/>
      </w:r>
      <w:r w:rsidR="006D2AF8" w:rsidRPr="00B523A2">
        <w:rPr>
          <w:rFonts w:cs="Times New Roman"/>
          <w:lang w:val="en-US"/>
        </w:rPr>
        <w:tab/>
      </w:r>
      <w:r w:rsidR="006D2AF8" w:rsidRPr="00B523A2">
        <w:rPr>
          <w:rFonts w:cs="Times New Roman"/>
          <w:lang w:val="en-US"/>
        </w:rPr>
        <w:tab/>
      </w:r>
      <w:r w:rsidR="006D2AF8" w:rsidRPr="00B523A2">
        <w:rPr>
          <w:rFonts w:cs="Times New Roman"/>
          <w:lang w:val="en-US"/>
        </w:rPr>
        <w:tab/>
        <w:t>Boulder, USA</w:t>
      </w:r>
    </w:p>
    <w:p w14:paraId="1CDD1AE7" w14:textId="4D180B9F" w:rsidR="00C4633B" w:rsidRPr="00B523A2" w:rsidRDefault="00C60E34" w:rsidP="00A01468">
      <w:pPr>
        <w:widowControl w:val="0"/>
        <w:autoSpaceDE w:val="0"/>
        <w:autoSpaceDN w:val="0"/>
        <w:adjustRightInd w:val="0"/>
        <w:spacing w:before="120"/>
        <w:rPr>
          <w:rFonts w:cs="Times New Roman"/>
          <w:u w:val="single"/>
          <w:lang w:val="en-US"/>
        </w:rPr>
      </w:pPr>
      <w:r w:rsidRPr="00B523A2">
        <w:rPr>
          <w:rFonts w:cs="Times New Roman"/>
          <w:u w:val="single"/>
          <w:lang w:val="en-US"/>
        </w:rPr>
        <w:lastRenderedPageBreak/>
        <w:t>2014</w:t>
      </w:r>
    </w:p>
    <w:p w14:paraId="746B4CF0" w14:textId="77777777" w:rsidR="005C5ED8" w:rsidRPr="00B523A2" w:rsidRDefault="00632396" w:rsidP="00B763B4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B523A2">
        <w:rPr>
          <w:rFonts w:cs="Times New Roman"/>
          <w:bCs/>
          <w:i/>
        </w:rPr>
        <w:t>Building resilience from the bottom up: The soil’s role in regulating forest health in British Columbia, Canada.</w:t>
      </w:r>
      <w:r w:rsidRPr="00B523A2">
        <w:rPr>
          <w:rFonts w:cs="Times New Roman"/>
        </w:rPr>
        <w:t xml:space="preserve"> </w:t>
      </w:r>
    </w:p>
    <w:p w14:paraId="6320F422" w14:textId="533F7DDE" w:rsidR="00C60E34" w:rsidRPr="00B523A2" w:rsidRDefault="00C60E34" w:rsidP="00B763B4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cs="Times New Roman"/>
          <w:lang w:val="en-US"/>
        </w:rPr>
      </w:pPr>
      <w:r w:rsidRPr="00B523A2">
        <w:rPr>
          <w:rFonts w:cs="Times New Roman"/>
          <w:lang w:val="en-US"/>
        </w:rPr>
        <w:t>International Union of Forest Research Organiz</w:t>
      </w:r>
      <w:r w:rsidR="005E3402" w:rsidRPr="00B523A2">
        <w:rPr>
          <w:rFonts w:cs="Times New Roman"/>
          <w:lang w:val="en-US"/>
        </w:rPr>
        <w:t>ation</w:t>
      </w:r>
      <w:r w:rsidR="005E3402" w:rsidRPr="00B523A2">
        <w:rPr>
          <w:rFonts w:cs="Times New Roman"/>
          <w:lang w:val="en-US"/>
        </w:rPr>
        <w:tab/>
      </w:r>
      <w:r w:rsidR="006D2AF8" w:rsidRPr="00B523A2">
        <w:rPr>
          <w:rFonts w:cs="Times New Roman"/>
          <w:lang w:val="en-US"/>
        </w:rPr>
        <w:tab/>
        <w:t>Salt Lake City</w:t>
      </w:r>
      <w:r w:rsidR="00404157" w:rsidRPr="00B523A2">
        <w:rPr>
          <w:rFonts w:cs="Times New Roman"/>
          <w:lang w:val="en-US"/>
        </w:rPr>
        <w:t xml:space="preserve">, </w:t>
      </w:r>
      <w:r w:rsidRPr="00B523A2">
        <w:rPr>
          <w:rFonts w:cs="Times New Roman"/>
          <w:lang w:val="en-US"/>
        </w:rPr>
        <w:t>USA</w:t>
      </w:r>
    </w:p>
    <w:p w14:paraId="3E33128E" w14:textId="77777777" w:rsidR="005E3402" w:rsidRPr="00B523A2" w:rsidRDefault="005E3402" w:rsidP="00A01468">
      <w:pPr>
        <w:spacing w:before="120"/>
        <w:rPr>
          <w:rFonts w:cs="Times New Roman"/>
          <w:i/>
          <w:lang w:val="en-US"/>
        </w:rPr>
      </w:pPr>
      <w:r w:rsidRPr="00B523A2">
        <w:rPr>
          <w:rFonts w:cs="Times New Roman"/>
          <w:i/>
        </w:rPr>
        <w:t>Soil disturbance and tree susceptibility in six British Columbian lodgepole pine stands</w:t>
      </w:r>
      <w:r w:rsidRPr="00B523A2">
        <w:rPr>
          <w:rFonts w:cs="Times New Roman"/>
          <w:i/>
          <w:lang w:val="en-US"/>
        </w:rPr>
        <w:t xml:space="preserve">. </w:t>
      </w:r>
    </w:p>
    <w:p w14:paraId="46DCC6CF" w14:textId="01563503" w:rsidR="006D2AF8" w:rsidRPr="00B523A2" w:rsidRDefault="005E3402" w:rsidP="00404157">
      <w:pPr>
        <w:pStyle w:val="ListParagraph"/>
        <w:numPr>
          <w:ilvl w:val="0"/>
          <w:numId w:val="30"/>
        </w:numPr>
      </w:pPr>
      <w:r w:rsidRPr="00B523A2">
        <w:t xml:space="preserve">Visiting student lecture in Altered Ecologies </w:t>
      </w:r>
      <w:r w:rsidRPr="00B523A2">
        <w:tab/>
      </w:r>
      <w:r w:rsidRPr="00B523A2">
        <w:tab/>
      </w:r>
      <w:r w:rsidRPr="00B523A2">
        <w:tab/>
      </w:r>
      <w:r w:rsidRPr="00B523A2">
        <w:rPr>
          <w:rFonts w:cs="Times New Roman"/>
          <w:lang w:val="en-US"/>
        </w:rPr>
        <w:t>Boulder, USA</w:t>
      </w:r>
    </w:p>
    <w:p w14:paraId="7D5F3DA5" w14:textId="0ED3E7A9" w:rsidR="00D01381" w:rsidRPr="00B523A2" w:rsidRDefault="00C60E34" w:rsidP="00A01468">
      <w:pPr>
        <w:spacing w:before="120"/>
        <w:rPr>
          <w:u w:val="single"/>
        </w:rPr>
      </w:pPr>
      <w:r w:rsidRPr="00B523A2">
        <w:rPr>
          <w:u w:val="single"/>
        </w:rPr>
        <w:t>2013</w:t>
      </w:r>
    </w:p>
    <w:p w14:paraId="741A1B0D" w14:textId="0E1CFB84" w:rsidR="00B763B4" w:rsidRPr="00B523A2" w:rsidRDefault="006D2AF8" w:rsidP="00B763B4">
      <w:pPr>
        <w:rPr>
          <w:rFonts w:cs="Times New Roman"/>
          <w:lang w:val="en-US"/>
        </w:rPr>
      </w:pPr>
      <w:proofErr w:type="gramStart"/>
      <w:r w:rsidRPr="00B523A2">
        <w:rPr>
          <w:i/>
        </w:rPr>
        <w:t>The i</w:t>
      </w:r>
      <w:r w:rsidR="00D01381" w:rsidRPr="00B523A2">
        <w:rPr>
          <w:i/>
        </w:rPr>
        <w:t>nfluence of organic-matter removal during logging on soil fungi and forest health</w:t>
      </w:r>
      <w:r w:rsidR="00404157" w:rsidRPr="00B523A2">
        <w:rPr>
          <w:rFonts w:cs="Times New Roman"/>
          <w:i/>
          <w:lang w:val="en-US"/>
        </w:rPr>
        <w:t>.</w:t>
      </w:r>
      <w:proofErr w:type="gramEnd"/>
      <w:r w:rsidR="00404157" w:rsidRPr="00B523A2">
        <w:rPr>
          <w:rFonts w:cs="Times New Roman"/>
          <w:lang w:val="en-US"/>
        </w:rPr>
        <w:t xml:space="preserve"> </w:t>
      </w:r>
    </w:p>
    <w:p w14:paraId="3BDD7D6A" w14:textId="28E41666" w:rsidR="00C60E34" w:rsidRPr="00B523A2" w:rsidRDefault="00C60E34" w:rsidP="00B763B4">
      <w:pPr>
        <w:pStyle w:val="ListParagraph"/>
        <w:numPr>
          <w:ilvl w:val="0"/>
          <w:numId w:val="30"/>
        </w:numPr>
      </w:pPr>
      <w:r w:rsidRPr="00B523A2">
        <w:t xml:space="preserve">Soil </w:t>
      </w:r>
      <w:r w:rsidR="00100329" w:rsidRPr="00B523A2">
        <w:t>s</w:t>
      </w:r>
      <w:r w:rsidRPr="00B523A2">
        <w:t xml:space="preserve">eminar </w:t>
      </w:r>
      <w:r w:rsidR="00E90596" w:rsidRPr="00B523A2">
        <w:rPr>
          <w:rFonts w:cs="Times New Roman"/>
          <w:lang w:val="en-US"/>
        </w:rPr>
        <w:tab/>
      </w:r>
      <w:r w:rsidR="00E90596" w:rsidRPr="00B523A2">
        <w:rPr>
          <w:rFonts w:cs="Times New Roman"/>
          <w:lang w:val="en-US"/>
        </w:rPr>
        <w:tab/>
      </w:r>
      <w:r w:rsidR="00E90596" w:rsidRPr="00B523A2">
        <w:rPr>
          <w:rFonts w:cs="Times New Roman"/>
          <w:lang w:val="en-US"/>
        </w:rPr>
        <w:tab/>
      </w:r>
      <w:r w:rsidR="00E90596" w:rsidRPr="00B523A2">
        <w:rPr>
          <w:rFonts w:cs="Times New Roman"/>
          <w:lang w:val="en-US"/>
        </w:rPr>
        <w:tab/>
      </w:r>
      <w:r w:rsidR="00E90596" w:rsidRPr="00B523A2">
        <w:rPr>
          <w:rFonts w:cs="Times New Roman"/>
          <w:lang w:val="en-US"/>
        </w:rPr>
        <w:tab/>
      </w:r>
      <w:r w:rsidR="00E90596" w:rsidRPr="00B523A2">
        <w:rPr>
          <w:rFonts w:cs="Times New Roman"/>
          <w:lang w:val="en-US"/>
        </w:rPr>
        <w:tab/>
      </w:r>
      <w:r w:rsidR="00E90596" w:rsidRPr="00B523A2">
        <w:rPr>
          <w:rFonts w:cs="Times New Roman"/>
          <w:lang w:val="en-US"/>
        </w:rPr>
        <w:tab/>
      </w:r>
      <w:r w:rsidR="00E90596" w:rsidRPr="00B523A2">
        <w:rPr>
          <w:rFonts w:cs="Times New Roman"/>
          <w:lang w:val="en-US"/>
        </w:rPr>
        <w:tab/>
      </w:r>
      <w:r w:rsidR="00067676" w:rsidRPr="00B523A2">
        <w:rPr>
          <w:rFonts w:cs="Times New Roman"/>
          <w:lang w:val="en-US"/>
        </w:rPr>
        <w:t>Vancouver, Canada</w:t>
      </w:r>
    </w:p>
    <w:p w14:paraId="64FF80D7" w14:textId="77777777" w:rsidR="00E90596" w:rsidRPr="00B523A2" w:rsidRDefault="00CA56DF" w:rsidP="00A01468">
      <w:pPr>
        <w:spacing w:before="120"/>
        <w:rPr>
          <w:i/>
        </w:rPr>
      </w:pPr>
      <w:r w:rsidRPr="00B523A2">
        <w:rPr>
          <w:i/>
          <w:lang w:val="en-US"/>
        </w:rPr>
        <w:t>Forest health, tree height and soil chemistry in the interior of British Columbia</w:t>
      </w:r>
      <w:r w:rsidR="00100329" w:rsidRPr="00B523A2">
        <w:rPr>
          <w:i/>
        </w:rPr>
        <w:t xml:space="preserve">. </w:t>
      </w:r>
    </w:p>
    <w:p w14:paraId="7FA8AFC3" w14:textId="2D1D4D67" w:rsidR="00C60E34" w:rsidRPr="00B523A2" w:rsidRDefault="00E90596" w:rsidP="00E90596">
      <w:pPr>
        <w:pStyle w:val="ListParagraph"/>
        <w:numPr>
          <w:ilvl w:val="0"/>
          <w:numId w:val="30"/>
        </w:numPr>
      </w:pPr>
      <w:r w:rsidRPr="00B523A2">
        <w:t xml:space="preserve">Belowground Ecosystem Group mini-symposium </w:t>
      </w:r>
      <w:r w:rsidRPr="00B523A2">
        <w:tab/>
      </w:r>
      <w:r w:rsidRPr="00B523A2">
        <w:tab/>
      </w:r>
      <w:r w:rsidR="00100329" w:rsidRPr="00B523A2">
        <w:rPr>
          <w:rFonts w:cs="Times New Roman"/>
          <w:lang w:val="en-US"/>
        </w:rPr>
        <w:t xml:space="preserve">Vancouver, </w:t>
      </w:r>
      <w:r w:rsidRPr="00B523A2">
        <w:rPr>
          <w:rFonts w:cs="Times New Roman"/>
          <w:lang w:val="en-US"/>
        </w:rPr>
        <w:t>Canada</w:t>
      </w:r>
    </w:p>
    <w:p w14:paraId="582F2AE1" w14:textId="77777777" w:rsidR="00E90596" w:rsidRPr="00B523A2" w:rsidRDefault="00CA56DF" w:rsidP="00A01468">
      <w:pPr>
        <w:spacing w:before="120"/>
        <w:ind w:left="68"/>
        <w:rPr>
          <w:i/>
        </w:rPr>
      </w:pPr>
      <w:r w:rsidRPr="00B523A2">
        <w:rPr>
          <w:i/>
        </w:rPr>
        <w:t xml:space="preserve">Forest health at </w:t>
      </w:r>
      <w:r w:rsidR="00B512B4" w:rsidRPr="00B523A2">
        <w:rPr>
          <w:i/>
        </w:rPr>
        <w:t>six</w:t>
      </w:r>
      <w:r w:rsidRPr="00B523A2">
        <w:rPr>
          <w:i/>
        </w:rPr>
        <w:t xml:space="preserve"> LTSP sites</w:t>
      </w:r>
      <w:r w:rsidR="00B512B4" w:rsidRPr="00B523A2">
        <w:rPr>
          <w:i/>
        </w:rPr>
        <w:t xml:space="preserve"> in British Columbia</w:t>
      </w:r>
      <w:r w:rsidR="00100329" w:rsidRPr="00B523A2">
        <w:rPr>
          <w:i/>
        </w:rPr>
        <w:t xml:space="preserve">. </w:t>
      </w:r>
    </w:p>
    <w:p w14:paraId="12E45ABB" w14:textId="1026A0F7" w:rsidR="00C60E34" w:rsidRPr="00B523A2" w:rsidRDefault="00CA56DF" w:rsidP="00E90596">
      <w:pPr>
        <w:pStyle w:val="ListParagraph"/>
        <w:numPr>
          <w:ilvl w:val="0"/>
          <w:numId w:val="30"/>
        </w:numPr>
      </w:pPr>
      <w:r w:rsidRPr="00B523A2">
        <w:t>B</w:t>
      </w:r>
      <w:r w:rsidR="00B512B4" w:rsidRPr="00B523A2">
        <w:t xml:space="preserve">ritish </w:t>
      </w:r>
      <w:r w:rsidRPr="00B523A2">
        <w:t>C</w:t>
      </w:r>
      <w:r w:rsidR="00B512B4" w:rsidRPr="00B523A2">
        <w:t>olumbia</w:t>
      </w:r>
      <w:r w:rsidRPr="00B523A2">
        <w:t xml:space="preserve"> Ministry of Forests f</w:t>
      </w:r>
      <w:r w:rsidR="00C60E34" w:rsidRPr="00B523A2">
        <w:t xml:space="preserve">ield tour </w:t>
      </w:r>
      <w:r w:rsidR="00E90596" w:rsidRPr="00B523A2">
        <w:tab/>
      </w:r>
      <w:r w:rsidR="00E90596" w:rsidRPr="00B523A2">
        <w:tab/>
      </w:r>
      <w:r w:rsidR="00E90596" w:rsidRPr="00B523A2">
        <w:tab/>
        <w:t xml:space="preserve">Williams </w:t>
      </w:r>
      <w:proofErr w:type="spellStart"/>
      <w:r w:rsidR="00E90596" w:rsidRPr="00B523A2">
        <w:t>Lk</w:t>
      </w:r>
      <w:proofErr w:type="spellEnd"/>
      <w:r w:rsidR="00E90596" w:rsidRPr="00B523A2">
        <w:t>, Canada</w:t>
      </w:r>
    </w:p>
    <w:p w14:paraId="513C9DC9" w14:textId="77777777" w:rsidR="00B763B4" w:rsidRPr="00B523A2" w:rsidRDefault="001C5D44" w:rsidP="00A01468">
      <w:pPr>
        <w:spacing w:before="120"/>
        <w:ind w:left="68"/>
      </w:pPr>
      <w:proofErr w:type="gramStart"/>
      <w:r w:rsidRPr="00B523A2">
        <w:rPr>
          <w:i/>
          <w:lang w:val="en-US"/>
        </w:rPr>
        <w:t>The effects of soil disturbance during logging on belowground regulation of forest pathogens.</w:t>
      </w:r>
      <w:proofErr w:type="gramEnd"/>
      <w:r w:rsidRPr="00B523A2">
        <w:t xml:space="preserve"> </w:t>
      </w:r>
    </w:p>
    <w:p w14:paraId="038CCEE2" w14:textId="4AE8B845" w:rsidR="00E90596" w:rsidRPr="00B523A2" w:rsidRDefault="001C5D44" w:rsidP="00C60E34">
      <w:pPr>
        <w:pStyle w:val="ListParagraph"/>
        <w:numPr>
          <w:ilvl w:val="0"/>
          <w:numId w:val="30"/>
        </w:numPr>
        <w:ind w:left="709"/>
      </w:pPr>
      <w:r w:rsidRPr="00B523A2">
        <w:t>Boreal forest ecosystem c</w:t>
      </w:r>
      <w:r w:rsidR="00C60E34" w:rsidRPr="00B523A2">
        <w:t>ourse</w:t>
      </w:r>
      <w:r w:rsidR="00E90596" w:rsidRPr="00B523A2">
        <w:tab/>
      </w:r>
      <w:r w:rsidR="00E90596" w:rsidRPr="00B523A2">
        <w:tab/>
      </w:r>
      <w:r w:rsidR="00E90596" w:rsidRPr="00B523A2">
        <w:tab/>
      </w:r>
      <w:r w:rsidR="00E90596" w:rsidRPr="00B523A2">
        <w:tab/>
      </w:r>
      <w:r w:rsidR="00E90596" w:rsidRPr="00B523A2">
        <w:tab/>
      </w:r>
      <w:r w:rsidR="00C60E34" w:rsidRPr="00B523A2">
        <w:t>Umea, Sweden</w:t>
      </w:r>
    </w:p>
    <w:p w14:paraId="7AA67BAB" w14:textId="3341BE63" w:rsidR="00C4633B" w:rsidRPr="00B523A2" w:rsidRDefault="00A01468" w:rsidP="00A01468">
      <w:pPr>
        <w:spacing w:before="120"/>
        <w:rPr>
          <w:u w:val="single"/>
        </w:rPr>
      </w:pPr>
      <w:r w:rsidRPr="00B523A2">
        <w:rPr>
          <w:u w:val="single"/>
        </w:rPr>
        <w:t xml:space="preserve">2011 - </w:t>
      </w:r>
      <w:r w:rsidR="00C4633B" w:rsidRPr="00B523A2">
        <w:rPr>
          <w:u w:val="single"/>
        </w:rPr>
        <w:t>2012</w:t>
      </w:r>
    </w:p>
    <w:p w14:paraId="36950ED3" w14:textId="77777777" w:rsidR="00B763B4" w:rsidRPr="00B523A2" w:rsidRDefault="00B74A42" w:rsidP="00B763B4">
      <w:proofErr w:type="gramStart"/>
      <w:r w:rsidRPr="00B523A2">
        <w:rPr>
          <w:i/>
        </w:rPr>
        <w:t>Alpine plants and pollinators of British Columbia.</w:t>
      </w:r>
      <w:proofErr w:type="gramEnd"/>
      <w:r w:rsidRPr="00B523A2">
        <w:t xml:space="preserve"> </w:t>
      </w:r>
    </w:p>
    <w:p w14:paraId="4F0120E2" w14:textId="41818183" w:rsidR="00B74A42" w:rsidRPr="00B523A2" w:rsidRDefault="00C60E34" w:rsidP="00C60E34">
      <w:pPr>
        <w:pStyle w:val="ListParagraph"/>
        <w:numPr>
          <w:ilvl w:val="0"/>
          <w:numId w:val="31"/>
        </w:numPr>
        <w:ind w:left="709"/>
      </w:pPr>
      <w:r w:rsidRPr="00B523A2">
        <w:t>Williams Lake Field Naturalists</w:t>
      </w:r>
      <w:r w:rsidR="00B74A42" w:rsidRPr="00B523A2">
        <w:t xml:space="preserve"> </w:t>
      </w:r>
      <w:r w:rsidR="005E3402" w:rsidRPr="00B523A2">
        <w:tab/>
      </w:r>
      <w:r w:rsidR="005E3402" w:rsidRPr="00B523A2">
        <w:tab/>
      </w:r>
      <w:r w:rsidR="005E3402" w:rsidRPr="00B523A2">
        <w:tab/>
      </w:r>
      <w:r w:rsidR="005E3402" w:rsidRPr="00B523A2">
        <w:tab/>
      </w:r>
      <w:r w:rsidR="005E3402" w:rsidRPr="00B523A2">
        <w:tab/>
        <w:t xml:space="preserve">Williams </w:t>
      </w:r>
      <w:proofErr w:type="spellStart"/>
      <w:r w:rsidR="005E3402" w:rsidRPr="00B523A2">
        <w:t>Lk</w:t>
      </w:r>
      <w:proofErr w:type="spellEnd"/>
      <w:r w:rsidR="00B74A42" w:rsidRPr="00B523A2">
        <w:t xml:space="preserve">, </w:t>
      </w:r>
      <w:r w:rsidR="005E3402" w:rsidRPr="00B523A2">
        <w:rPr>
          <w:rFonts w:cs="Times New Roman"/>
          <w:lang w:val="en-US"/>
        </w:rPr>
        <w:t>Canada</w:t>
      </w:r>
    </w:p>
    <w:p w14:paraId="7227057B" w14:textId="77777777" w:rsidR="00B6319E" w:rsidRPr="00B523A2" w:rsidRDefault="006A0D15" w:rsidP="00A01468">
      <w:pPr>
        <w:spacing w:before="120"/>
      </w:pPr>
      <w:r w:rsidRPr="00B523A2">
        <w:t xml:space="preserve">Invited expert on alpine plants and pollinators. </w:t>
      </w:r>
    </w:p>
    <w:p w14:paraId="109A1DFD" w14:textId="2678C92F" w:rsidR="00C5372E" w:rsidRPr="00B523A2" w:rsidRDefault="006A0D15" w:rsidP="00B6319E">
      <w:pPr>
        <w:pStyle w:val="ListParagraph"/>
        <w:numPr>
          <w:ilvl w:val="0"/>
          <w:numId w:val="31"/>
        </w:numPr>
        <w:ind w:left="709"/>
      </w:pPr>
      <w:r w:rsidRPr="00B523A2">
        <w:t>BBC TV Series titled</w:t>
      </w:r>
      <w:r w:rsidR="00C60E34" w:rsidRPr="00B523A2">
        <w:t xml:space="preserve"> </w:t>
      </w:r>
      <w:r w:rsidR="00B6319E" w:rsidRPr="00B523A2">
        <w:t>‘</w:t>
      </w:r>
      <w:r w:rsidR="00C60E34" w:rsidRPr="00B523A2">
        <w:t>How to Grow a Planet</w:t>
      </w:r>
      <w:r w:rsidR="00B6319E" w:rsidRPr="00B523A2">
        <w:t>’</w:t>
      </w:r>
      <w:r w:rsidRPr="00B523A2">
        <w:t xml:space="preserve"> </w:t>
      </w:r>
      <w:r w:rsidR="00B6319E" w:rsidRPr="00B523A2">
        <w:tab/>
      </w:r>
      <w:r w:rsidR="00B6319E" w:rsidRPr="00B523A2">
        <w:tab/>
      </w:r>
      <w:r w:rsidR="00B6319E" w:rsidRPr="00B523A2">
        <w:tab/>
        <w:t>Manning</w:t>
      </w:r>
      <w:r w:rsidRPr="00B523A2">
        <w:t xml:space="preserve">, </w:t>
      </w:r>
      <w:r w:rsidR="00B6319E" w:rsidRPr="00B523A2">
        <w:rPr>
          <w:rFonts w:cs="Times New Roman"/>
          <w:lang w:val="en-US"/>
        </w:rPr>
        <w:t>Canada</w:t>
      </w:r>
    </w:p>
    <w:p w14:paraId="62979C9F" w14:textId="77777777" w:rsidR="005E3402" w:rsidRPr="00B523A2" w:rsidRDefault="0014327C" w:rsidP="00A01468">
      <w:pPr>
        <w:spacing w:before="120"/>
        <w:ind w:left="68"/>
      </w:pPr>
      <w:r w:rsidRPr="00B523A2">
        <w:rPr>
          <w:i/>
        </w:rPr>
        <w:t xml:space="preserve">Nurse cushion plants also facilitate </w:t>
      </w:r>
      <w:r w:rsidR="00C5372E" w:rsidRPr="00B523A2">
        <w:rPr>
          <w:i/>
        </w:rPr>
        <w:t>pollinator</w:t>
      </w:r>
      <w:r w:rsidRPr="00B523A2">
        <w:rPr>
          <w:i/>
        </w:rPr>
        <w:t>s</w:t>
      </w:r>
      <w:r w:rsidR="00C5372E" w:rsidRPr="00B523A2">
        <w:rPr>
          <w:i/>
        </w:rPr>
        <w:t>.</w:t>
      </w:r>
      <w:r w:rsidR="00C5372E" w:rsidRPr="00B523A2">
        <w:t xml:space="preserve"> </w:t>
      </w:r>
    </w:p>
    <w:p w14:paraId="1CA04253" w14:textId="1138BCFE" w:rsidR="00C60E34" w:rsidRPr="00B523A2" w:rsidRDefault="00C60E34" w:rsidP="00B6319E">
      <w:pPr>
        <w:pStyle w:val="ListParagraph"/>
        <w:numPr>
          <w:ilvl w:val="0"/>
          <w:numId w:val="31"/>
        </w:numPr>
        <w:ind w:left="709"/>
      </w:pPr>
      <w:r w:rsidRPr="00B523A2">
        <w:t>Canadian Society for Ecology and Evolution Conference</w:t>
      </w:r>
      <w:r w:rsidR="006A0D15" w:rsidRPr="00B523A2">
        <w:t xml:space="preserve"> </w:t>
      </w:r>
      <w:r w:rsidR="005E3402" w:rsidRPr="00B523A2">
        <w:tab/>
      </w:r>
      <w:r w:rsidR="005E3402" w:rsidRPr="00B523A2">
        <w:tab/>
      </w:r>
      <w:r w:rsidR="000642EF" w:rsidRPr="00B523A2">
        <w:t xml:space="preserve">Banff, </w:t>
      </w:r>
      <w:r w:rsidR="005E3402" w:rsidRPr="00B523A2">
        <w:rPr>
          <w:rFonts w:cs="Times New Roman"/>
          <w:lang w:val="en-US"/>
        </w:rPr>
        <w:t>Canada</w:t>
      </w:r>
    </w:p>
    <w:p w14:paraId="182F6BF2" w14:textId="77777777" w:rsidR="00B6319E" w:rsidRPr="00B523A2" w:rsidRDefault="00C4362A" w:rsidP="00A01468">
      <w:pPr>
        <w:spacing w:before="120"/>
        <w:ind w:left="68"/>
      </w:pPr>
      <w:proofErr w:type="gramStart"/>
      <w:r w:rsidRPr="00B523A2">
        <w:rPr>
          <w:i/>
        </w:rPr>
        <w:t>Alpine pollinators in British Columbia.</w:t>
      </w:r>
      <w:proofErr w:type="gramEnd"/>
      <w:r w:rsidRPr="00B523A2">
        <w:t xml:space="preserve"> </w:t>
      </w:r>
    </w:p>
    <w:p w14:paraId="51E18556" w14:textId="03225A94" w:rsidR="00E90596" w:rsidRPr="00B523A2" w:rsidRDefault="00C60E34" w:rsidP="006A0D15">
      <w:pPr>
        <w:pStyle w:val="ListParagraph"/>
        <w:numPr>
          <w:ilvl w:val="0"/>
          <w:numId w:val="31"/>
        </w:numPr>
      </w:pPr>
      <w:r w:rsidRPr="00B523A2">
        <w:t xml:space="preserve">Canadian Pollination Initiative </w:t>
      </w:r>
      <w:r w:rsidR="0014327C" w:rsidRPr="00B523A2">
        <w:t>conference</w:t>
      </w:r>
      <w:r w:rsidR="006A0D15" w:rsidRPr="00B523A2">
        <w:t xml:space="preserve"> </w:t>
      </w:r>
      <w:r w:rsidR="00B6319E" w:rsidRPr="00B523A2">
        <w:tab/>
      </w:r>
      <w:r w:rsidR="00B6319E" w:rsidRPr="00B523A2">
        <w:tab/>
      </w:r>
      <w:r w:rsidR="00B6319E" w:rsidRPr="00B523A2">
        <w:tab/>
        <w:t>Guelph, Canada</w:t>
      </w:r>
    </w:p>
    <w:p w14:paraId="54009D83" w14:textId="7A993D7B" w:rsidR="00654F8B" w:rsidRPr="00B523A2" w:rsidRDefault="003B0128" w:rsidP="006A0D15">
      <w:pPr>
        <w:rPr>
          <w:u w:val="single"/>
        </w:rPr>
      </w:pPr>
      <w:r w:rsidRPr="00B523A2">
        <w:rPr>
          <w:u w:val="single"/>
        </w:rPr>
        <w:t xml:space="preserve">2007 - </w:t>
      </w:r>
      <w:r w:rsidR="00C60E34" w:rsidRPr="00B523A2">
        <w:rPr>
          <w:u w:val="single"/>
        </w:rPr>
        <w:t>2010</w:t>
      </w:r>
    </w:p>
    <w:p w14:paraId="57F89B9A" w14:textId="77777777" w:rsidR="000F630B" w:rsidRPr="00B523A2" w:rsidRDefault="006A0D15" w:rsidP="00315D10">
      <w:proofErr w:type="gramStart"/>
      <w:r w:rsidRPr="00B523A2">
        <w:rPr>
          <w:i/>
        </w:rPr>
        <w:t>Rare plants and pollinators of Pink Mountain, British Columbia.</w:t>
      </w:r>
      <w:proofErr w:type="gramEnd"/>
      <w:r w:rsidRPr="00B523A2">
        <w:t xml:space="preserve"> </w:t>
      </w:r>
    </w:p>
    <w:p w14:paraId="0F91BF82" w14:textId="11B4D9CB" w:rsidR="00C60E34" w:rsidRPr="00B523A2" w:rsidRDefault="00C60E34" w:rsidP="000F630B">
      <w:pPr>
        <w:pStyle w:val="ListParagraph"/>
        <w:numPr>
          <w:ilvl w:val="0"/>
          <w:numId w:val="31"/>
        </w:numPr>
      </w:pPr>
      <w:r w:rsidRPr="00B523A2">
        <w:t>Northern Studies Training Program</w:t>
      </w:r>
      <w:r w:rsidR="006A0D15" w:rsidRPr="00B523A2">
        <w:t xml:space="preserve"> </w:t>
      </w:r>
      <w:r w:rsidR="000F630B" w:rsidRPr="00B523A2">
        <w:tab/>
      </w:r>
      <w:r w:rsidR="000F630B" w:rsidRPr="00B523A2">
        <w:tab/>
      </w:r>
      <w:r w:rsidR="000F630B" w:rsidRPr="00B523A2">
        <w:tab/>
      </w:r>
      <w:r w:rsidR="000F630B" w:rsidRPr="00B523A2">
        <w:tab/>
        <w:t>Toronto, Canada</w:t>
      </w:r>
    </w:p>
    <w:p w14:paraId="621404B4" w14:textId="77777777" w:rsidR="000F630B" w:rsidRPr="00B523A2" w:rsidRDefault="00C4362A" w:rsidP="00A01468">
      <w:pPr>
        <w:spacing w:before="120"/>
      </w:pPr>
      <w:proofErr w:type="gramStart"/>
      <w:r w:rsidRPr="00B523A2">
        <w:rPr>
          <w:i/>
        </w:rPr>
        <w:t>Options after an environmental science degree.</w:t>
      </w:r>
      <w:proofErr w:type="gramEnd"/>
      <w:r w:rsidRPr="00B523A2">
        <w:t xml:space="preserve"> </w:t>
      </w:r>
    </w:p>
    <w:p w14:paraId="135A7E54" w14:textId="77BFE146" w:rsidR="00C60E34" w:rsidRPr="00B523A2" w:rsidRDefault="00C60E34" w:rsidP="000F630B">
      <w:pPr>
        <w:pStyle w:val="ListParagraph"/>
        <w:numPr>
          <w:ilvl w:val="0"/>
          <w:numId w:val="31"/>
        </w:numPr>
      </w:pPr>
      <w:r w:rsidRPr="00B523A2">
        <w:t xml:space="preserve">Environmental Science </w:t>
      </w:r>
      <w:r w:rsidR="000F630B" w:rsidRPr="00B523A2">
        <w:t>200</w:t>
      </w:r>
      <w:r w:rsidR="00C4362A" w:rsidRPr="00B523A2">
        <w:t xml:space="preserve"> c</w:t>
      </w:r>
      <w:r w:rsidRPr="00B523A2">
        <w:t>ourse</w:t>
      </w:r>
      <w:r w:rsidR="00654F8B" w:rsidRPr="00B523A2">
        <w:t xml:space="preserve"> </w:t>
      </w:r>
      <w:r w:rsidR="000F630B" w:rsidRPr="00B523A2">
        <w:tab/>
      </w:r>
      <w:r w:rsidR="000F630B" w:rsidRPr="00B523A2">
        <w:tab/>
      </w:r>
      <w:r w:rsidR="000F630B" w:rsidRPr="00B523A2">
        <w:tab/>
      </w:r>
      <w:r w:rsidR="000F630B" w:rsidRPr="00B523A2">
        <w:tab/>
      </w:r>
      <w:r w:rsidR="000F630B" w:rsidRPr="00B523A2">
        <w:tab/>
      </w:r>
      <w:r w:rsidR="00D676C5" w:rsidRPr="00B523A2">
        <w:rPr>
          <w:rFonts w:cs="Times New Roman"/>
          <w:lang w:val="en-US"/>
        </w:rPr>
        <w:t>Vancouver, Canada</w:t>
      </w:r>
    </w:p>
    <w:p w14:paraId="17323CBC" w14:textId="77777777" w:rsidR="000F630B" w:rsidRPr="00B523A2" w:rsidRDefault="00683C24" w:rsidP="00A01468">
      <w:pPr>
        <w:spacing w:before="120"/>
      </w:pPr>
      <w:proofErr w:type="gramStart"/>
      <w:r w:rsidRPr="00B523A2">
        <w:rPr>
          <w:i/>
        </w:rPr>
        <w:t>British Columbia’s old-growth forests.</w:t>
      </w:r>
      <w:proofErr w:type="gramEnd"/>
      <w:r w:rsidRPr="00B523A2">
        <w:t xml:space="preserve"> </w:t>
      </w:r>
    </w:p>
    <w:p w14:paraId="086AB2B3" w14:textId="42AB3B89" w:rsidR="00683C24" w:rsidRPr="00B523A2" w:rsidRDefault="000F630B" w:rsidP="000F630B">
      <w:pPr>
        <w:pStyle w:val="ListParagraph"/>
        <w:numPr>
          <w:ilvl w:val="0"/>
          <w:numId w:val="31"/>
        </w:numPr>
      </w:pPr>
      <w:r w:rsidRPr="00B523A2">
        <w:t>UBC’s Ancient Forest Committee</w:t>
      </w:r>
      <w:r w:rsidR="00683C24" w:rsidRPr="00B523A2">
        <w:t xml:space="preserve"> </w:t>
      </w:r>
      <w:r w:rsidRPr="00B523A2">
        <w:tab/>
      </w:r>
      <w:r w:rsidRPr="00B523A2">
        <w:tab/>
      </w:r>
      <w:r w:rsidRPr="00B523A2">
        <w:tab/>
      </w:r>
      <w:r w:rsidRPr="00B523A2">
        <w:tab/>
      </w:r>
      <w:r w:rsidRPr="00B523A2">
        <w:tab/>
      </w:r>
      <w:r w:rsidR="00683C24" w:rsidRPr="00B523A2">
        <w:t xml:space="preserve">Vancouver, </w:t>
      </w:r>
      <w:r w:rsidRPr="00B523A2">
        <w:rPr>
          <w:rFonts w:cs="Times New Roman"/>
          <w:lang w:val="en-US"/>
        </w:rPr>
        <w:t>Canada</w:t>
      </w:r>
    </w:p>
    <w:p w14:paraId="543FD83B" w14:textId="77777777" w:rsidR="00AC0234" w:rsidRPr="00B523A2" w:rsidRDefault="00AC0234" w:rsidP="00C60E34"/>
    <w:p w14:paraId="360CFF66" w14:textId="005FE746" w:rsidR="00C60E34" w:rsidRPr="00B523A2" w:rsidRDefault="00C60E34" w:rsidP="00C60E34">
      <w:pPr>
        <w:rPr>
          <w:b/>
        </w:rPr>
      </w:pPr>
      <w:r w:rsidRPr="00B523A2">
        <w:rPr>
          <w:b/>
        </w:rPr>
        <w:t>AWARDS AND SCHOLARSHIPS</w:t>
      </w:r>
    </w:p>
    <w:p w14:paraId="574E674B" w14:textId="77777777" w:rsidR="008B755F" w:rsidRPr="00B523A2" w:rsidRDefault="008B755F" w:rsidP="008B755F">
      <w:pPr>
        <w:rPr>
          <w:rFonts w:eastAsia="Times New Roman" w:cs="Times New Roman"/>
        </w:rPr>
      </w:pPr>
      <w:r w:rsidRPr="00B523A2">
        <w:t>2015</w:t>
      </w:r>
      <w:r w:rsidRPr="00B523A2">
        <w:tab/>
      </w:r>
      <w:r w:rsidRPr="00B523A2">
        <w:tab/>
      </w:r>
      <w:r w:rsidRPr="00B523A2">
        <w:rPr>
          <w:rFonts w:eastAsia="Times New Roman" w:cs="Arial"/>
          <w:color w:val="222222"/>
          <w:shd w:val="clear" w:color="auto" w:fill="FFFFFF"/>
        </w:rPr>
        <w:t>George S. Allen Memorial Scholarship </w:t>
      </w:r>
    </w:p>
    <w:p w14:paraId="6501263B" w14:textId="789F1B2D" w:rsidR="008B755F" w:rsidRPr="00B523A2" w:rsidRDefault="008B755F" w:rsidP="00C60E34">
      <w:pPr>
        <w:rPr>
          <w:rFonts w:eastAsia="Times New Roman" w:cs="Times New Roman"/>
        </w:rPr>
      </w:pPr>
      <w:r w:rsidRPr="00B523A2">
        <w:t>2015</w:t>
      </w:r>
      <w:r w:rsidRPr="00B523A2">
        <w:tab/>
      </w:r>
      <w:r w:rsidRPr="00B523A2">
        <w:tab/>
      </w:r>
      <w:r w:rsidRPr="00B523A2">
        <w:rPr>
          <w:rFonts w:eastAsia="Times New Roman" w:cs="Arial"/>
          <w:color w:val="222222"/>
          <w:shd w:val="clear" w:color="auto" w:fill="FFFFFF"/>
        </w:rPr>
        <w:t xml:space="preserve">Mary and David </w:t>
      </w:r>
      <w:proofErr w:type="spellStart"/>
      <w:r w:rsidRPr="00B523A2">
        <w:rPr>
          <w:rFonts w:eastAsia="Times New Roman" w:cs="Arial"/>
          <w:color w:val="222222"/>
          <w:shd w:val="clear" w:color="auto" w:fill="FFFFFF"/>
        </w:rPr>
        <w:t>Macaree</w:t>
      </w:r>
      <w:proofErr w:type="spellEnd"/>
      <w:r w:rsidRPr="00B523A2">
        <w:rPr>
          <w:rFonts w:eastAsia="Times New Roman" w:cs="Arial"/>
          <w:color w:val="222222"/>
          <w:shd w:val="clear" w:color="auto" w:fill="FFFFFF"/>
        </w:rPr>
        <w:t xml:space="preserve"> Fellowship</w:t>
      </w:r>
    </w:p>
    <w:p w14:paraId="121B3871" w14:textId="78248317" w:rsidR="005875B8" w:rsidRPr="00B523A2" w:rsidRDefault="005875B8" w:rsidP="00C60E34">
      <w:r w:rsidRPr="00B523A2">
        <w:t>2015</w:t>
      </w:r>
      <w:r w:rsidRPr="00B523A2">
        <w:tab/>
      </w:r>
      <w:r w:rsidRPr="00B523A2">
        <w:tab/>
        <w:t>Canadian Society of Soil Science Student Travel Award</w:t>
      </w:r>
    </w:p>
    <w:p w14:paraId="2BAEC479" w14:textId="3950F954" w:rsidR="00C60E34" w:rsidRPr="00B523A2" w:rsidRDefault="00C60E34" w:rsidP="00C60E34">
      <w:r w:rsidRPr="00B523A2">
        <w:t>2015</w:t>
      </w:r>
      <w:r w:rsidRPr="00B523A2">
        <w:tab/>
      </w:r>
      <w:r w:rsidRPr="00B523A2">
        <w:tab/>
        <w:t>NSERC Michael Smith Foreign Study Supplement</w:t>
      </w:r>
    </w:p>
    <w:p w14:paraId="19C922C1" w14:textId="77777777" w:rsidR="00C60E34" w:rsidRPr="00B523A2" w:rsidRDefault="00C60E34" w:rsidP="00C60E34">
      <w:r w:rsidRPr="00B523A2">
        <w:t>2014</w:t>
      </w:r>
      <w:r w:rsidRPr="00B523A2">
        <w:tab/>
      </w:r>
      <w:r w:rsidRPr="00B523A2">
        <w:tab/>
        <w:t>Edward W. Bassett Memorial Scholarship in Reforestation</w:t>
      </w:r>
    </w:p>
    <w:p w14:paraId="6B504E90" w14:textId="51602F20" w:rsidR="003117DB" w:rsidRPr="00B523A2" w:rsidRDefault="003117DB" w:rsidP="00C60E34">
      <w:r w:rsidRPr="00B523A2">
        <w:t>2014</w:t>
      </w:r>
      <w:r w:rsidRPr="00B523A2">
        <w:tab/>
      </w:r>
      <w:r w:rsidRPr="00B523A2">
        <w:tab/>
        <w:t>Forestry Travel Fund and Award</w:t>
      </w:r>
    </w:p>
    <w:p w14:paraId="54470D38" w14:textId="02E2DC6F" w:rsidR="00C60E34" w:rsidRPr="00B523A2" w:rsidRDefault="00C60E34" w:rsidP="00C60E34">
      <w:r w:rsidRPr="00B523A2">
        <w:t>2014</w:t>
      </w:r>
      <w:r w:rsidRPr="00B523A2">
        <w:tab/>
      </w:r>
      <w:r w:rsidRPr="00B523A2">
        <w:tab/>
        <w:t>Hugh Robert Duncan Chisholm Scholarship in Forestry</w:t>
      </w:r>
    </w:p>
    <w:p w14:paraId="44D305A5" w14:textId="77777777" w:rsidR="00C60E34" w:rsidRPr="00B523A2" w:rsidRDefault="00C60E34" w:rsidP="00C60E34">
      <w:r w:rsidRPr="00B523A2">
        <w:t>2013-2016</w:t>
      </w:r>
      <w:r w:rsidRPr="00B523A2">
        <w:tab/>
        <w:t>NSERC Canadian Graduate Scholarship D3</w:t>
      </w:r>
    </w:p>
    <w:p w14:paraId="6E8C5EC9" w14:textId="4816144D" w:rsidR="00C60E34" w:rsidRPr="00B523A2" w:rsidRDefault="00C60E34" w:rsidP="00C60E34">
      <w:r w:rsidRPr="00B523A2">
        <w:t>2013</w:t>
      </w:r>
      <w:r w:rsidR="00D5165A" w:rsidRPr="00B523A2">
        <w:t>-2016</w:t>
      </w:r>
      <w:r w:rsidRPr="00B523A2">
        <w:tab/>
        <w:t>Faculty of Forestry Graduate Award</w:t>
      </w:r>
    </w:p>
    <w:p w14:paraId="0F5F65D8" w14:textId="6D402D3B" w:rsidR="005875B8" w:rsidRPr="00B523A2" w:rsidRDefault="005875B8" w:rsidP="00C60E34">
      <w:r w:rsidRPr="00B523A2">
        <w:lastRenderedPageBreak/>
        <w:t>2013</w:t>
      </w:r>
      <w:r w:rsidRPr="00B523A2">
        <w:tab/>
      </w:r>
      <w:r w:rsidRPr="00B523A2">
        <w:tab/>
        <w:t>North American Forest Soil Conference Graduate Student Grant</w:t>
      </w:r>
    </w:p>
    <w:p w14:paraId="1A1D28AD" w14:textId="59D2D1C7" w:rsidR="00C60E34" w:rsidRPr="00B523A2" w:rsidRDefault="00C60E34" w:rsidP="00C60E34">
      <w:r w:rsidRPr="00B523A2">
        <w:t>2013</w:t>
      </w:r>
      <w:r w:rsidRPr="00B523A2">
        <w:tab/>
      </w:r>
      <w:r w:rsidRPr="00B523A2">
        <w:tab/>
        <w:t>Donald S. McPhee Fellowship</w:t>
      </w:r>
    </w:p>
    <w:p w14:paraId="6BAE3ECD" w14:textId="77777777" w:rsidR="00C60E34" w:rsidRPr="00B523A2" w:rsidRDefault="00C60E34" w:rsidP="00C60E34">
      <w:r w:rsidRPr="00B523A2">
        <w:t>2013</w:t>
      </w:r>
      <w:r w:rsidRPr="00B523A2">
        <w:tab/>
      </w:r>
      <w:r w:rsidRPr="00B523A2">
        <w:tab/>
        <w:t>Kenneth Graham Memorial Scholarship</w:t>
      </w:r>
    </w:p>
    <w:p w14:paraId="16AC2307" w14:textId="77777777" w:rsidR="00C60E34" w:rsidRPr="00B523A2" w:rsidRDefault="00C60E34" w:rsidP="00C60E34">
      <w:r w:rsidRPr="00B523A2">
        <w:t>2013</w:t>
      </w:r>
      <w:r w:rsidRPr="00B523A2">
        <w:tab/>
      </w:r>
      <w:r w:rsidRPr="00B523A2">
        <w:tab/>
        <w:t>J. Harry G. Smith Scholarship in Forest Resources Management</w:t>
      </w:r>
    </w:p>
    <w:p w14:paraId="64C89464" w14:textId="77777777" w:rsidR="00C60E34" w:rsidRPr="00B523A2" w:rsidRDefault="00C60E34" w:rsidP="00C60E34">
      <w:r w:rsidRPr="00B523A2">
        <w:t>2012-2016</w:t>
      </w:r>
      <w:r w:rsidRPr="00B523A2">
        <w:tab/>
        <w:t xml:space="preserve">Forest and Conservation Sciences Four-Year Fellowship </w:t>
      </w:r>
    </w:p>
    <w:p w14:paraId="7DF199CA" w14:textId="77777777" w:rsidR="00C60E34" w:rsidRPr="00B523A2" w:rsidRDefault="00C60E34" w:rsidP="00C60E34">
      <w:r w:rsidRPr="00B523A2">
        <w:t>2009-2011</w:t>
      </w:r>
      <w:r w:rsidRPr="00B523A2">
        <w:tab/>
        <w:t xml:space="preserve">York University Graduate Development Fund </w:t>
      </w:r>
    </w:p>
    <w:p w14:paraId="38A5D5F1" w14:textId="77777777" w:rsidR="00C60E34" w:rsidRPr="00B523A2" w:rsidRDefault="00C60E34" w:rsidP="00C60E34">
      <w:r w:rsidRPr="00B523A2">
        <w:t>2009-2011</w:t>
      </w:r>
      <w:r w:rsidRPr="00B523A2">
        <w:tab/>
        <w:t xml:space="preserve">York University Research Cost Fund </w:t>
      </w:r>
    </w:p>
    <w:p w14:paraId="4D0D4642" w14:textId="77777777" w:rsidR="00C60E34" w:rsidRPr="00B523A2" w:rsidRDefault="00C60E34" w:rsidP="00C60E34">
      <w:r w:rsidRPr="00B523A2">
        <w:t>2009-2011</w:t>
      </w:r>
      <w:r w:rsidRPr="00B523A2">
        <w:tab/>
        <w:t>York University Fieldwork Cost Fund</w:t>
      </w:r>
    </w:p>
    <w:p w14:paraId="114D254D" w14:textId="77777777" w:rsidR="00C60E34" w:rsidRPr="00B523A2" w:rsidRDefault="00C60E34" w:rsidP="00C60E34">
      <w:r w:rsidRPr="00B523A2">
        <w:t>2011</w:t>
      </w:r>
      <w:r w:rsidRPr="00B523A2">
        <w:tab/>
      </w:r>
      <w:r w:rsidRPr="00B523A2">
        <w:tab/>
        <w:t>CANPOLIN Travel Award</w:t>
      </w:r>
    </w:p>
    <w:p w14:paraId="579CADD9" w14:textId="77777777" w:rsidR="00C60E34" w:rsidRPr="00B523A2" w:rsidRDefault="00C60E34" w:rsidP="00C60E34">
      <w:r w:rsidRPr="00B523A2">
        <w:t>2010</w:t>
      </w:r>
      <w:r w:rsidRPr="00B523A2">
        <w:tab/>
      </w:r>
      <w:r w:rsidRPr="00B523A2">
        <w:tab/>
        <w:t>Northern Studies Training Program</w:t>
      </w:r>
    </w:p>
    <w:p w14:paraId="30C6447C" w14:textId="77777777" w:rsidR="00C60E34" w:rsidRPr="00B523A2" w:rsidRDefault="00C60E34" w:rsidP="00C60E34">
      <w:r w:rsidRPr="00B523A2">
        <w:t>2009</w:t>
      </w:r>
      <w:r w:rsidRPr="00B523A2">
        <w:tab/>
      </w:r>
      <w:r w:rsidRPr="00B523A2">
        <w:tab/>
        <w:t>Ontario Graduate Scholarship in Science and Technology</w:t>
      </w:r>
    </w:p>
    <w:p w14:paraId="413E1D0B" w14:textId="77777777" w:rsidR="00C60E34" w:rsidRPr="00B523A2" w:rsidRDefault="00C60E34" w:rsidP="00C60E34">
      <w:r w:rsidRPr="00B523A2">
        <w:t>2008</w:t>
      </w:r>
      <w:r w:rsidRPr="00B523A2">
        <w:tab/>
      </w:r>
      <w:r w:rsidRPr="00B523A2">
        <w:tab/>
      </w:r>
      <w:proofErr w:type="spellStart"/>
      <w:r w:rsidRPr="00B523A2">
        <w:t>Choquette</w:t>
      </w:r>
      <w:proofErr w:type="spellEnd"/>
      <w:r w:rsidRPr="00B523A2">
        <w:t xml:space="preserve"> Family Student Mobility Award</w:t>
      </w:r>
    </w:p>
    <w:p w14:paraId="06ECFA3A" w14:textId="77777777" w:rsidR="00C60E34" w:rsidRPr="00B523A2" w:rsidRDefault="00C60E34" w:rsidP="00C60E34">
      <w:r w:rsidRPr="00B523A2">
        <w:t>2007</w:t>
      </w:r>
      <w:r w:rsidRPr="00B523A2">
        <w:tab/>
      </w:r>
      <w:r w:rsidRPr="00B523A2">
        <w:tab/>
        <w:t>Jamie Smith Field Course Award</w:t>
      </w:r>
    </w:p>
    <w:p w14:paraId="4C4844A2" w14:textId="77777777" w:rsidR="00C60E34" w:rsidRPr="00B523A2" w:rsidRDefault="00C60E34" w:rsidP="00C60E34">
      <w:r w:rsidRPr="00B523A2">
        <w:t>2006</w:t>
      </w:r>
      <w:r w:rsidRPr="00B523A2">
        <w:tab/>
      </w:r>
      <w:r w:rsidRPr="00B523A2">
        <w:tab/>
        <w:t>NSERC Undergraduate Student Research Award</w:t>
      </w:r>
    </w:p>
    <w:p w14:paraId="0B7DD239" w14:textId="77777777" w:rsidR="00C60E34" w:rsidRPr="00B523A2" w:rsidRDefault="00C60E34" w:rsidP="00C60E34">
      <w:r w:rsidRPr="00B523A2">
        <w:t>2005</w:t>
      </w:r>
      <w:r w:rsidRPr="00B523A2">
        <w:tab/>
      </w:r>
      <w:r w:rsidRPr="00B523A2">
        <w:tab/>
        <w:t>Environmental Science Award</w:t>
      </w:r>
    </w:p>
    <w:p w14:paraId="74F6803D" w14:textId="77777777" w:rsidR="00C60E34" w:rsidRPr="00B523A2" w:rsidRDefault="00C60E34" w:rsidP="00C60E34">
      <w:r w:rsidRPr="00B523A2">
        <w:t>2005</w:t>
      </w:r>
      <w:r w:rsidRPr="00B523A2">
        <w:tab/>
      </w:r>
      <w:r w:rsidRPr="00B523A2">
        <w:tab/>
        <w:t>Provincial Exam Scholarship</w:t>
      </w:r>
    </w:p>
    <w:p w14:paraId="3654E4A1" w14:textId="77777777" w:rsidR="00EF2CC8" w:rsidRPr="00B523A2" w:rsidRDefault="00C60E34" w:rsidP="00540BCD">
      <w:r w:rsidRPr="00B523A2">
        <w:t>2005</w:t>
      </w:r>
      <w:r w:rsidRPr="00B523A2">
        <w:tab/>
      </w:r>
      <w:r w:rsidRPr="00B523A2">
        <w:tab/>
        <w:t>President’s Entrance Book Award</w:t>
      </w:r>
    </w:p>
    <w:p w14:paraId="6423CF42" w14:textId="77777777" w:rsidR="00EF2CC8" w:rsidRPr="00B523A2" w:rsidRDefault="00EF2CC8" w:rsidP="00540BCD"/>
    <w:p w14:paraId="152B38F5" w14:textId="6FB6D03A" w:rsidR="00540BCD" w:rsidRPr="00B523A2" w:rsidRDefault="00B174AE" w:rsidP="00540BCD">
      <w:r w:rsidRPr="00B523A2">
        <w:rPr>
          <w:b/>
        </w:rPr>
        <w:t xml:space="preserve">RESEARCH AND </w:t>
      </w:r>
      <w:r w:rsidR="00836C07" w:rsidRPr="00B523A2">
        <w:rPr>
          <w:b/>
        </w:rPr>
        <w:t xml:space="preserve">WORK </w:t>
      </w:r>
      <w:r w:rsidR="001C6A12" w:rsidRPr="00B523A2">
        <w:rPr>
          <w:b/>
        </w:rPr>
        <w:t>EXPERIENCE</w:t>
      </w:r>
    </w:p>
    <w:p w14:paraId="3634D86F" w14:textId="75188629" w:rsidR="00540BCD" w:rsidRPr="00B523A2" w:rsidRDefault="00C60CBB" w:rsidP="00E54ED3">
      <w:r>
        <w:t>2012-2016</w:t>
      </w:r>
      <w:r w:rsidR="00540BCD" w:rsidRPr="00B523A2">
        <w:tab/>
      </w:r>
      <w:r w:rsidR="00540BCD" w:rsidRPr="00B523A2">
        <w:rPr>
          <w:u w:val="single"/>
        </w:rPr>
        <w:t>Anya Reid Environmental Consulting</w:t>
      </w:r>
    </w:p>
    <w:p w14:paraId="245FF477" w14:textId="77777777" w:rsidR="00540BCD" w:rsidRPr="00B523A2" w:rsidRDefault="00540BCD" w:rsidP="00540BCD">
      <w:pPr>
        <w:ind w:left="720" w:firstLine="720"/>
        <w:rPr>
          <w:i/>
        </w:rPr>
      </w:pPr>
      <w:r w:rsidRPr="00B523A2">
        <w:rPr>
          <w:i/>
        </w:rPr>
        <w:t>Principle Scientist</w:t>
      </w:r>
    </w:p>
    <w:p w14:paraId="1032406A" w14:textId="77777777" w:rsidR="00917D18" w:rsidRPr="00B523A2" w:rsidRDefault="00917D18" w:rsidP="00917D18">
      <w:pPr>
        <w:pStyle w:val="ListParagraph"/>
        <w:widowControl w:val="0"/>
        <w:numPr>
          <w:ilvl w:val="0"/>
          <w:numId w:val="26"/>
        </w:numPr>
        <w:tabs>
          <w:tab w:val="left" w:pos="2100"/>
          <w:tab w:val="left" w:pos="25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lang w:val="en-US"/>
        </w:rPr>
      </w:pPr>
      <w:r w:rsidRPr="00B523A2">
        <w:rPr>
          <w:rFonts w:cs="Times New Roman"/>
          <w:lang w:val="en-US"/>
        </w:rPr>
        <w:t xml:space="preserve">Literature reviews and experimental design </w:t>
      </w:r>
    </w:p>
    <w:p w14:paraId="72DDEB69" w14:textId="77777777" w:rsidR="00917D18" w:rsidRPr="00B523A2" w:rsidRDefault="00917D18" w:rsidP="00917D18">
      <w:pPr>
        <w:pStyle w:val="ListParagraph"/>
        <w:widowControl w:val="0"/>
        <w:numPr>
          <w:ilvl w:val="0"/>
          <w:numId w:val="26"/>
        </w:numPr>
        <w:tabs>
          <w:tab w:val="left" w:pos="2100"/>
          <w:tab w:val="left" w:pos="25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lang w:val="en-US"/>
        </w:rPr>
      </w:pPr>
      <w:r w:rsidRPr="00B523A2">
        <w:rPr>
          <w:rFonts w:cs="Times New Roman"/>
          <w:lang w:val="en-US"/>
        </w:rPr>
        <w:t>Data management and data analysis in R and JMP</w:t>
      </w:r>
    </w:p>
    <w:p w14:paraId="469D113B" w14:textId="77777777" w:rsidR="00917D18" w:rsidRPr="00B523A2" w:rsidRDefault="00917D18" w:rsidP="00917D18">
      <w:pPr>
        <w:pStyle w:val="ListParagraph"/>
        <w:widowControl w:val="0"/>
        <w:numPr>
          <w:ilvl w:val="0"/>
          <w:numId w:val="26"/>
        </w:numPr>
        <w:tabs>
          <w:tab w:val="left" w:pos="2100"/>
          <w:tab w:val="left" w:pos="25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lang w:val="en-US"/>
        </w:rPr>
      </w:pPr>
      <w:r w:rsidRPr="00B523A2">
        <w:rPr>
          <w:rFonts w:cs="Times New Roman"/>
          <w:lang w:val="en-US"/>
        </w:rPr>
        <w:t>Fieldwork: soil sampling, tree growth and health assessments</w:t>
      </w:r>
    </w:p>
    <w:p w14:paraId="12AAE877" w14:textId="77777777" w:rsidR="00917D18" w:rsidRPr="00B523A2" w:rsidRDefault="00917D18" w:rsidP="00917D18">
      <w:pPr>
        <w:pStyle w:val="ListParagraph"/>
        <w:widowControl w:val="0"/>
        <w:numPr>
          <w:ilvl w:val="0"/>
          <w:numId w:val="26"/>
        </w:numPr>
        <w:tabs>
          <w:tab w:val="left" w:pos="2100"/>
          <w:tab w:val="left" w:pos="25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lang w:val="en-US"/>
        </w:rPr>
      </w:pPr>
      <w:r w:rsidRPr="00B523A2">
        <w:rPr>
          <w:rFonts w:cs="Times New Roman"/>
          <w:lang w:val="en-US"/>
        </w:rPr>
        <w:t xml:space="preserve">Remote sensing, aerial imagery, ENVI, </w:t>
      </w:r>
      <w:proofErr w:type="spellStart"/>
      <w:r w:rsidRPr="00B523A2">
        <w:rPr>
          <w:rFonts w:cs="Times New Roman"/>
          <w:lang w:val="en-US"/>
        </w:rPr>
        <w:t>ArcMap</w:t>
      </w:r>
      <w:proofErr w:type="spellEnd"/>
      <w:r w:rsidRPr="00B523A2">
        <w:rPr>
          <w:rFonts w:cs="Times New Roman"/>
          <w:lang w:val="en-US"/>
        </w:rPr>
        <w:t xml:space="preserve"> and </w:t>
      </w:r>
      <w:proofErr w:type="spellStart"/>
      <w:r w:rsidRPr="00B523A2">
        <w:rPr>
          <w:rFonts w:cs="Times New Roman"/>
          <w:lang w:val="en-US"/>
        </w:rPr>
        <w:t>GoogleEarth</w:t>
      </w:r>
      <w:proofErr w:type="spellEnd"/>
    </w:p>
    <w:p w14:paraId="6DB900F6" w14:textId="07B36243" w:rsidR="00540BCD" w:rsidRPr="00B523A2" w:rsidRDefault="00917D18" w:rsidP="00540BCD">
      <w:pPr>
        <w:pStyle w:val="ListParagraph"/>
        <w:widowControl w:val="0"/>
        <w:numPr>
          <w:ilvl w:val="0"/>
          <w:numId w:val="26"/>
        </w:numPr>
        <w:tabs>
          <w:tab w:val="left" w:pos="2100"/>
          <w:tab w:val="left" w:pos="25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lang w:val="en-US"/>
        </w:rPr>
      </w:pPr>
      <w:r w:rsidRPr="00B523A2">
        <w:rPr>
          <w:rFonts w:cs="Times New Roman"/>
          <w:lang w:val="en-US"/>
        </w:rPr>
        <w:t>Hemi-spherical photography</w:t>
      </w:r>
    </w:p>
    <w:p w14:paraId="6D66DE8B" w14:textId="69F4F433" w:rsidR="00CA4123" w:rsidRPr="00B523A2" w:rsidRDefault="006D3D49" w:rsidP="00A00F1D">
      <w:pPr>
        <w:spacing w:before="120"/>
      </w:pPr>
      <w:r w:rsidRPr="00B523A2">
        <w:t>2012</w:t>
      </w:r>
      <w:r w:rsidRPr="00B523A2">
        <w:tab/>
      </w:r>
      <w:r w:rsidR="0032769D" w:rsidRPr="00B523A2">
        <w:rPr>
          <w:u w:val="single"/>
        </w:rPr>
        <w:t xml:space="preserve">BC </w:t>
      </w:r>
      <w:r w:rsidR="00540BCD" w:rsidRPr="00B523A2">
        <w:rPr>
          <w:u w:val="single"/>
        </w:rPr>
        <w:t>Ministry of Forests, Lands and Natural Resource Operations</w:t>
      </w:r>
    </w:p>
    <w:p w14:paraId="1E745A08" w14:textId="77777777" w:rsidR="00540BCD" w:rsidRPr="00B523A2" w:rsidRDefault="00540BCD" w:rsidP="00CA4123">
      <w:pPr>
        <w:ind w:left="720" w:firstLine="720"/>
        <w:rPr>
          <w:i/>
        </w:rPr>
      </w:pPr>
      <w:r w:rsidRPr="00B523A2">
        <w:rPr>
          <w:i/>
        </w:rPr>
        <w:t>Regional Forest Health Technician</w:t>
      </w:r>
    </w:p>
    <w:p w14:paraId="70AEAF28" w14:textId="77777777" w:rsidR="00540BCD" w:rsidRPr="00B523A2" w:rsidRDefault="00540BCD" w:rsidP="00DD5400">
      <w:pPr>
        <w:pStyle w:val="ListParagraph"/>
        <w:numPr>
          <w:ilvl w:val="0"/>
          <w:numId w:val="15"/>
        </w:numPr>
      </w:pPr>
      <w:r w:rsidRPr="00B523A2">
        <w:t>ArcGIS mapping of pest outbreak areas to inform management decisions</w:t>
      </w:r>
    </w:p>
    <w:p w14:paraId="788291F5" w14:textId="77777777" w:rsidR="00540BCD" w:rsidRPr="00B523A2" w:rsidRDefault="00540BCD" w:rsidP="00DD5400">
      <w:pPr>
        <w:pStyle w:val="ListParagraph"/>
        <w:numPr>
          <w:ilvl w:val="0"/>
          <w:numId w:val="15"/>
        </w:numPr>
      </w:pPr>
      <w:r w:rsidRPr="00B523A2">
        <w:t xml:space="preserve">Western spruce budworm spray program and fir beetle management </w:t>
      </w:r>
    </w:p>
    <w:p w14:paraId="44264ABB" w14:textId="77777777" w:rsidR="00540BCD" w:rsidRPr="00B523A2" w:rsidRDefault="00540BCD" w:rsidP="00DD5400">
      <w:pPr>
        <w:pStyle w:val="ListParagraph"/>
        <w:numPr>
          <w:ilvl w:val="0"/>
          <w:numId w:val="15"/>
        </w:numPr>
      </w:pPr>
      <w:r w:rsidRPr="00B523A2">
        <w:t>Monitoring sanitation harvesting in Old Growth Management Areas</w:t>
      </w:r>
    </w:p>
    <w:p w14:paraId="06FD9889" w14:textId="248C725F" w:rsidR="00540BCD" w:rsidRPr="00B523A2" w:rsidRDefault="00540BCD" w:rsidP="00540BCD">
      <w:pPr>
        <w:pStyle w:val="ListParagraph"/>
        <w:numPr>
          <w:ilvl w:val="0"/>
          <w:numId w:val="15"/>
        </w:numPr>
      </w:pPr>
      <w:r w:rsidRPr="00B523A2">
        <w:t>Stand Development Monitoring</w:t>
      </w:r>
    </w:p>
    <w:p w14:paraId="49D17D96" w14:textId="0473CFBB" w:rsidR="006D3D49" w:rsidRPr="00B523A2" w:rsidRDefault="006D3D49" w:rsidP="00A00F1D">
      <w:pPr>
        <w:spacing w:before="120"/>
      </w:pPr>
      <w:r w:rsidRPr="00B523A2">
        <w:t>2009-2011</w:t>
      </w:r>
      <w:r w:rsidRPr="00B523A2">
        <w:tab/>
      </w:r>
      <w:r w:rsidR="0032769D" w:rsidRPr="00B523A2">
        <w:rPr>
          <w:u w:val="single"/>
        </w:rPr>
        <w:t>York University and t</w:t>
      </w:r>
      <w:r w:rsidR="00540BCD" w:rsidRPr="00B523A2">
        <w:rPr>
          <w:u w:val="single"/>
        </w:rPr>
        <w:t>he Canadian Pollination Initiative</w:t>
      </w:r>
    </w:p>
    <w:p w14:paraId="04CBB7B7" w14:textId="77777777" w:rsidR="00540BCD" w:rsidRPr="00B523A2" w:rsidRDefault="00540BCD" w:rsidP="006D3D49">
      <w:pPr>
        <w:ind w:left="720" w:firstLine="720"/>
        <w:rPr>
          <w:i/>
        </w:rPr>
      </w:pPr>
      <w:r w:rsidRPr="00B523A2">
        <w:rPr>
          <w:i/>
        </w:rPr>
        <w:t>Principle Scientist</w:t>
      </w:r>
    </w:p>
    <w:p w14:paraId="1653A141" w14:textId="77777777" w:rsidR="00A80976" w:rsidRPr="00B523A2" w:rsidRDefault="00540BCD" w:rsidP="00DD5400">
      <w:pPr>
        <w:pStyle w:val="ListParagraph"/>
        <w:numPr>
          <w:ilvl w:val="0"/>
          <w:numId w:val="16"/>
        </w:numPr>
      </w:pPr>
      <w:r w:rsidRPr="00B523A2">
        <w:t>Site</w:t>
      </w:r>
      <w:r w:rsidR="00A80976" w:rsidRPr="00B523A2">
        <w:t xml:space="preserve"> selection, experimental design and</w:t>
      </w:r>
      <w:r w:rsidRPr="00B523A2">
        <w:t xml:space="preserve"> standard protocol modification</w:t>
      </w:r>
    </w:p>
    <w:p w14:paraId="215DEFD1" w14:textId="77777777" w:rsidR="00A80976" w:rsidRPr="00B523A2" w:rsidRDefault="00A80976" w:rsidP="00A80976">
      <w:pPr>
        <w:pStyle w:val="ListParagraph"/>
        <w:numPr>
          <w:ilvl w:val="0"/>
          <w:numId w:val="16"/>
        </w:numPr>
      </w:pPr>
      <w:r w:rsidRPr="00B523A2">
        <w:t>Led six research assistants in conducting fieldwork in the alpine</w:t>
      </w:r>
    </w:p>
    <w:p w14:paraId="2BC5D70E" w14:textId="77777777" w:rsidR="00A80976" w:rsidRPr="00B523A2" w:rsidRDefault="00A80976" w:rsidP="00A80976">
      <w:pPr>
        <w:pStyle w:val="ListParagraph"/>
        <w:numPr>
          <w:ilvl w:val="0"/>
          <w:numId w:val="16"/>
        </w:numPr>
      </w:pPr>
      <w:r w:rsidRPr="00B523A2">
        <w:t>Led five lab technicians in conducting germination trials and seed sample processing</w:t>
      </w:r>
    </w:p>
    <w:p w14:paraId="7BD50EB6" w14:textId="7B2EC44F" w:rsidR="00540BCD" w:rsidRPr="00B523A2" w:rsidRDefault="00A80976" w:rsidP="00540BCD">
      <w:pPr>
        <w:pStyle w:val="ListParagraph"/>
        <w:numPr>
          <w:ilvl w:val="0"/>
          <w:numId w:val="16"/>
        </w:numPr>
      </w:pPr>
      <w:r w:rsidRPr="00B523A2">
        <w:t>D</w:t>
      </w:r>
      <w:r w:rsidR="00540BCD" w:rsidRPr="00B523A2">
        <w:t>ata manageme</w:t>
      </w:r>
      <w:r w:rsidRPr="00B523A2">
        <w:t>nt and analysis, report writing</w:t>
      </w:r>
      <w:r w:rsidR="00540BCD" w:rsidRPr="00B523A2">
        <w:t xml:space="preserve"> and presenting findings</w:t>
      </w:r>
    </w:p>
    <w:p w14:paraId="37A249F7" w14:textId="77777777" w:rsidR="00540BCD" w:rsidRPr="00B523A2" w:rsidRDefault="00CD7460" w:rsidP="00A00F1D">
      <w:pPr>
        <w:spacing w:before="120"/>
        <w:rPr>
          <w:u w:val="single"/>
        </w:rPr>
      </w:pPr>
      <w:r w:rsidRPr="00B523A2">
        <w:t>2007</w:t>
      </w:r>
      <w:r w:rsidRPr="00B523A2">
        <w:tab/>
      </w:r>
      <w:r w:rsidRPr="00B523A2">
        <w:tab/>
      </w:r>
      <w:proofErr w:type="spellStart"/>
      <w:r w:rsidR="00540BCD" w:rsidRPr="00B523A2">
        <w:rPr>
          <w:u w:val="single"/>
        </w:rPr>
        <w:t>Enkon</w:t>
      </w:r>
      <w:proofErr w:type="spellEnd"/>
      <w:r w:rsidR="00540BCD" w:rsidRPr="00B523A2">
        <w:rPr>
          <w:u w:val="single"/>
        </w:rPr>
        <w:t xml:space="preserve"> Environmental</w:t>
      </w:r>
    </w:p>
    <w:p w14:paraId="67FC474B" w14:textId="77777777" w:rsidR="00540BCD" w:rsidRPr="00B523A2" w:rsidRDefault="00540BCD" w:rsidP="00CD7460">
      <w:pPr>
        <w:ind w:left="720" w:firstLine="720"/>
        <w:rPr>
          <w:i/>
        </w:rPr>
      </w:pPr>
      <w:r w:rsidRPr="00B523A2">
        <w:rPr>
          <w:i/>
        </w:rPr>
        <w:t>Wildlife Biologist’s Assistant</w:t>
      </w:r>
    </w:p>
    <w:p w14:paraId="5447FBC9" w14:textId="77777777" w:rsidR="00540BCD" w:rsidRPr="00B523A2" w:rsidRDefault="00540BCD" w:rsidP="00DD5400">
      <w:pPr>
        <w:pStyle w:val="ListParagraph"/>
        <w:numPr>
          <w:ilvl w:val="0"/>
          <w:numId w:val="17"/>
        </w:numPr>
      </w:pPr>
      <w:r w:rsidRPr="00B523A2">
        <w:t>Wildlife and vegetation surveys of a prospective mine development and a ski resort expansion</w:t>
      </w:r>
    </w:p>
    <w:p w14:paraId="70F12EA4" w14:textId="73DC54D4" w:rsidR="00540BCD" w:rsidRPr="00B523A2" w:rsidRDefault="00540BCD" w:rsidP="00540BCD">
      <w:pPr>
        <w:pStyle w:val="ListParagraph"/>
        <w:numPr>
          <w:ilvl w:val="0"/>
          <w:numId w:val="17"/>
        </w:numPr>
      </w:pPr>
      <w:r w:rsidRPr="00B523A2">
        <w:t>Recommendations for a protected wetland area</w:t>
      </w:r>
    </w:p>
    <w:p w14:paraId="6F974B93" w14:textId="77777777" w:rsidR="00540BCD" w:rsidRPr="00B523A2" w:rsidRDefault="00540BCD" w:rsidP="00A00F1D">
      <w:pPr>
        <w:spacing w:before="120"/>
      </w:pPr>
      <w:r w:rsidRPr="00B523A2">
        <w:t>2007</w:t>
      </w:r>
      <w:r w:rsidR="00F3497F" w:rsidRPr="00B523A2">
        <w:tab/>
      </w:r>
      <w:r w:rsidR="00F3497F" w:rsidRPr="00B523A2">
        <w:tab/>
      </w:r>
      <w:proofErr w:type="spellStart"/>
      <w:r w:rsidRPr="00B523A2">
        <w:rPr>
          <w:u w:val="single"/>
        </w:rPr>
        <w:t>Zirnhelt</w:t>
      </w:r>
      <w:proofErr w:type="spellEnd"/>
      <w:r w:rsidRPr="00B523A2">
        <w:rPr>
          <w:u w:val="single"/>
        </w:rPr>
        <w:t xml:space="preserve"> Ranch</w:t>
      </w:r>
    </w:p>
    <w:p w14:paraId="1A3B4C4D" w14:textId="77777777" w:rsidR="00540BCD" w:rsidRPr="00B523A2" w:rsidRDefault="00540BCD" w:rsidP="00F3497F">
      <w:pPr>
        <w:ind w:left="720" w:firstLine="720"/>
        <w:rPr>
          <w:i/>
        </w:rPr>
      </w:pPr>
      <w:r w:rsidRPr="00B523A2">
        <w:rPr>
          <w:i/>
        </w:rPr>
        <w:t>Invasive Species Management</w:t>
      </w:r>
    </w:p>
    <w:p w14:paraId="6FEAF039" w14:textId="77777777" w:rsidR="00540BCD" w:rsidRPr="00B523A2" w:rsidRDefault="00540BCD" w:rsidP="00DD5400">
      <w:pPr>
        <w:pStyle w:val="ListParagraph"/>
        <w:numPr>
          <w:ilvl w:val="0"/>
          <w:numId w:val="18"/>
        </w:numPr>
      </w:pPr>
      <w:r w:rsidRPr="00B523A2">
        <w:lastRenderedPageBreak/>
        <w:t>Research on species ecology and organic methods of removal</w:t>
      </w:r>
    </w:p>
    <w:p w14:paraId="230EBB23" w14:textId="77777777" w:rsidR="00540BCD" w:rsidRPr="00B523A2" w:rsidRDefault="00540BCD" w:rsidP="00DD5400">
      <w:pPr>
        <w:pStyle w:val="ListParagraph"/>
        <w:numPr>
          <w:ilvl w:val="0"/>
          <w:numId w:val="18"/>
        </w:numPr>
      </w:pPr>
      <w:r w:rsidRPr="00B523A2">
        <w:t>Located, marked, removed and disposed of invasive species</w:t>
      </w:r>
    </w:p>
    <w:p w14:paraId="0813503B" w14:textId="2EA2C347" w:rsidR="008702F6" w:rsidRPr="00B523A2" w:rsidRDefault="00540BCD" w:rsidP="00540BCD">
      <w:pPr>
        <w:pStyle w:val="ListParagraph"/>
        <w:numPr>
          <w:ilvl w:val="0"/>
          <w:numId w:val="18"/>
        </w:numPr>
      </w:pPr>
      <w:r w:rsidRPr="00B523A2">
        <w:t>General ranch duties: haying, herding cattle, etc.</w:t>
      </w:r>
    </w:p>
    <w:p w14:paraId="67F9AE8A" w14:textId="77777777" w:rsidR="00540BCD" w:rsidRPr="00B523A2" w:rsidRDefault="00F3497F" w:rsidP="00636D6B">
      <w:pPr>
        <w:spacing w:before="120"/>
        <w:rPr>
          <w:u w:val="single"/>
        </w:rPr>
      </w:pPr>
      <w:r w:rsidRPr="00B523A2">
        <w:t>2006</w:t>
      </w:r>
      <w:r w:rsidRPr="00B523A2">
        <w:tab/>
      </w:r>
      <w:r w:rsidRPr="00B523A2">
        <w:tab/>
      </w:r>
      <w:r w:rsidR="00540BCD" w:rsidRPr="00B523A2">
        <w:rPr>
          <w:u w:val="single"/>
        </w:rPr>
        <w:t>UBC Faculty of Forestry</w:t>
      </w:r>
    </w:p>
    <w:p w14:paraId="70A9CC6E" w14:textId="77777777" w:rsidR="00540BCD" w:rsidRPr="00B523A2" w:rsidRDefault="00540BCD" w:rsidP="00F3497F">
      <w:pPr>
        <w:ind w:left="720" w:firstLine="720"/>
        <w:rPr>
          <w:i/>
        </w:rPr>
      </w:pPr>
      <w:r w:rsidRPr="00B523A2">
        <w:rPr>
          <w:i/>
        </w:rPr>
        <w:t>Undergraduate Student Research Assistant</w:t>
      </w:r>
    </w:p>
    <w:p w14:paraId="3D14922B" w14:textId="77777777" w:rsidR="00540BCD" w:rsidRPr="00B523A2" w:rsidRDefault="00540BCD" w:rsidP="00DD5400">
      <w:pPr>
        <w:pStyle w:val="ListParagraph"/>
        <w:numPr>
          <w:ilvl w:val="0"/>
          <w:numId w:val="19"/>
        </w:numPr>
      </w:pPr>
      <w:r w:rsidRPr="00B523A2">
        <w:t>Grew research plants in greenhouses, on media and in the field</w:t>
      </w:r>
    </w:p>
    <w:p w14:paraId="59385F59" w14:textId="77777777" w:rsidR="00540BCD" w:rsidRPr="00B523A2" w:rsidRDefault="00540BCD" w:rsidP="00DD5400">
      <w:pPr>
        <w:pStyle w:val="ListParagraph"/>
        <w:numPr>
          <w:ilvl w:val="0"/>
          <w:numId w:val="19"/>
        </w:numPr>
      </w:pPr>
      <w:r w:rsidRPr="00B523A2">
        <w:t>Conducted enzyme assays, and RNA, soluble sugars and starch extractions using polymerase chain reaction (PCR)</w:t>
      </w:r>
    </w:p>
    <w:p w14:paraId="42A671AC" w14:textId="2D04EF93" w:rsidR="00DC7BBF" w:rsidRPr="00B523A2" w:rsidRDefault="00C60E34" w:rsidP="00540BCD">
      <w:pPr>
        <w:pStyle w:val="ListParagraph"/>
        <w:numPr>
          <w:ilvl w:val="0"/>
          <w:numId w:val="19"/>
        </w:numPr>
      </w:pPr>
      <w:r w:rsidRPr="00B523A2">
        <w:t>Real-</w:t>
      </w:r>
      <w:r w:rsidR="00540BCD" w:rsidRPr="00B523A2">
        <w:t xml:space="preserve">time and </w:t>
      </w:r>
      <w:r w:rsidRPr="00B523A2">
        <w:t>high-</w:t>
      </w:r>
      <w:r w:rsidR="00540BCD" w:rsidRPr="00B523A2">
        <w:t xml:space="preserve">performance liquid chromatography analysis </w:t>
      </w:r>
    </w:p>
    <w:p w14:paraId="67471DDF" w14:textId="77777777" w:rsidR="00836C07" w:rsidRPr="00B523A2" w:rsidRDefault="00836C07" w:rsidP="00540BCD"/>
    <w:p w14:paraId="06639ABF" w14:textId="4C817B84" w:rsidR="00540BCD" w:rsidRPr="00B523A2" w:rsidRDefault="00540BCD" w:rsidP="00540BCD">
      <w:pPr>
        <w:rPr>
          <w:b/>
        </w:rPr>
      </w:pPr>
      <w:r w:rsidRPr="00B523A2">
        <w:rPr>
          <w:b/>
        </w:rPr>
        <w:t xml:space="preserve">TEACHING </w:t>
      </w:r>
      <w:r w:rsidR="00B41AEA">
        <w:rPr>
          <w:b/>
        </w:rPr>
        <w:t xml:space="preserve">EXPERIENCE </w:t>
      </w:r>
    </w:p>
    <w:p w14:paraId="2ED33FA9" w14:textId="529F0877" w:rsidR="00771782" w:rsidRPr="00B523A2" w:rsidRDefault="00771782" w:rsidP="00E54ED3">
      <w:r w:rsidRPr="00B523A2">
        <w:t>2016</w:t>
      </w:r>
      <w:r w:rsidRPr="00B523A2">
        <w:tab/>
      </w:r>
      <w:r w:rsidRPr="00B523A2">
        <w:tab/>
      </w:r>
      <w:r w:rsidRPr="00B523A2">
        <w:rPr>
          <w:u w:val="single"/>
        </w:rPr>
        <w:t>Restoration Ecology</w:t>
      </w:r>
      <w:r w:rsidR="001308C4">
        <w:rPr>
          <w:u w:val="single"/>
        </w:rPr>
        <w:t>, UBC</w:t>
      </w:r>
    </w:p>
    <w:p w14:paraId="793DF52E" w14:textId="5B418433" w:rsidR="00771782" w:rsidRPr="00B523A2" w:rsidRDefault="00771782" w:rsidP="00771782">
      <w:pPr>
        <w:pStyle w:val="ListParagraph"/>
        <w:numPr>
          <w:ilvl w:val="0"/>
          <w:numId w:val="20"/>
        </w:numPr>
      </w:pPr>
      <w:r w:rsidRPr="00B523A2">
        <w:t>Upper-level undergraduate and graduate level seminar style course</w:t>
      </w:r>
    </w:p>
    <w:p w14:paraId="58F3EE27" w14:textId="7D0B72FB" w:rsidR="00771782" w:rsidRPr="00B523A2" w:rsidRDefault="00771782" w:rsidP="00771782">
      <w:pPr>
        <w:pStyle w:val="ListParagraph"/>
        <w:numPr>
          <w:ilvl w:val="0"/>
          <w:numId w:val="20"/>
        </w:numPr>
      </w:pPr>
      <w:r w:rsidRPr="00B523A2">
        <w:t>Discussions, readings, guest lectures, field tours</w:t>
      </w:r>
    </w:p>
    <w:p w14:paraId="21044588" w14:textId="3A149C04" w:rsidR="00771782" w:rsidRPr="00B523A2" w:rsidRDefault="00A35DAA" w:rsidP="00155A3B">
      <w:pPr>
        <w:spacing w:before="120"/>
      </w:pPr>
      <w:r w:rsidRPr="00B523A2">
        <w:t>2016</w:t>
      </w:r>
      <w:r w:rsidR="00771782" w:rsidRPr="00B523A2">
        <w:tab/>
      </w:r>
      <w:r w:rsidRPr="00B523A2">
        <w:tab/>
      </w:r>
      <w:r w:rsidR="00771782" w:rsidRPr="00B523A2">
        <w:rPr>
          <w:u w:val="single"/>
        </w:rPr>
        <w:t>Introduction to Soil Science</w:t>
      </w:r>
      <w:r w:rsidR="001308C4">
        <w:rPr>
          <w:u w:val="single"/>
        </w:rPr>
        <w:t>, UBC</w:t>
      </w:r>
    </w:p>
    <w:p w14:paraId="3BEC3372" w14:textId="5CA63DF6" w:rsidR="00771782" w:rsidRPr="00B523A2" w:rsidRDefault="00771782" w:rsidP="00771782">
      <w:pPr>
        <w:pStyle w:val="ListParagraph"/>
        <w:numPr>
          <w:ilvl w:val="0"/>
          <w:numId w:val="20"/>
        </w:numPr>
      </w:pPr>
      <w:r w:rsidRPr="00B523A2">
        <w:t>Second year undergraduate course with approximately 200 students</w:t>
      </w:r>
    </w:p>
    <w:p w14:paraId="6F7E695D" w14:textId="0CA34928" w:rsidR="00771782" w:rsidRPr="00B523A2" w:rsidRDefault="00A35DAA" w:rsidP="00771782">
      <w:pPr>
        <w:pStyle w:val="ListParagraph"/>
        <w:numPr>
          <w:ilvl w:val="0"/>
          <w:numId w:val="20"/>
        </w:numPr>
      </w:pPr>
      <w:r w:rsidRPr="00B523A2">
        <w:t>Provided the lab sections of this course</w:t>
      </w:r>
    </w:p>
    <w:p w14:paraId="36343AE6" w14:textId="412473E9" w:rsidR="00540BCD" w:rsidRPr="00B523A2" w:rsidRDefault="00540BCD" w:rsidP="00155A3B">
      <w:pPr>
        <w:spacing w:before="120"/>
      </w:pPr>
      <w:r w:rsidRPr="00B523A2">
        <w:t>2011</w:t>
      </w:r>
      <w:r w:rsidR="00813EA8" w:rsidRPr="00B523A2">
        <w:tab/>
      </w:r>
      <w:r w:rsidR="00700DFF" w:rsidRPr="00B523A2">
        <w:tab/>
      </w:r>
      <w:r w:rsidRPr="00B523A2">
        <w:rPr>
          <w:u w:val="single"/>
        </w:rPr>
        <w:t>Alpine Field Course, Canada and USA Universities</w:t>
      </w:r>
    </w:p>
    <w:p w14:paraId="0CC45529" w14:textId="77777777" w:rsidR="001F7164" w:rsidRPr="00B523A2" w:rsidRDefault="00C60E34" w:rsidP="00DD5400">
      <w:pPr>
        <w:pStyle w:val="ListParagraph"/>
        <w:numPr>
          <w:ilvl w:val="0"/>
          <w:numId w:val="20"/>
        </w:numPr>
      </w:pPr>
      <w:r w:rsidRPr="00B523A2">
        <w:t>Two-</w:t>
      </w:r>
      <w:r w:rsidR="001F7164" w:rsidRPr="00B523A2">
        <w:t>week field course on alpine plant ecology</w:t>
      </w:r>
      <w:r w:rsidR="00CE3686" w:rsidRPr="00B523A2">
        <w:t xml:space="preserve"> that took place in the Rocky Mountains of Montana and Alberta</w:t>
      </w:r>
    </w:p>
    <w:p w14:paraId="228090F3" w14:textId="622C9F66" w:rsidR="00540BCD" w:rsidRPr="00B523A2" w:rsidRDefault="00CE3686" w:rsidP="00540BCD">
      <w:pPr>
        <w:pStyle w:val="ListParagraph"/>
        <w:numPr>
          <w:ilvl w:val="0"/>
          <w:numId w:val="20"/>
        </w:numPr>
      </w:pPr>
      <w:r w:rsidRPr="00B523A2">
        <w:t>25 fourth-year students from all over the USA and Canada</w:t>
      </w:r>
    </w:p>
    <w:p w14:paraId="39458E0C" w14:textId="77777777" w:rsidR="00581427" w:rsidRPr="00B523A2" w:rsidRDefault="00581427" w:rsidP="00155A3B">
      <w:pPr>
        <w:spacing w:before="120"/>
      </w:pPr>
      <w:r w:rsidRPr="00B523A2">
        <w:t>2010-2011</w:t>
      </w:r>
      <w:r w:rsidRPr="00B523A2">
        <w:tab/>
      </w:r>
      <w:r w:rsidRPr="00B523A2">
        <w:rPr>
          <w:u w:val="single"/>
        </w:rPr>
        <w:t>Evolution, York University</w:t>
      </w:r>
    </w:p>
    <w:p w14:paraId="5FEA7D48" w14:textId="64A540C2" w:rsidR="00581427" w:rsidRPr="00B523A2" w:rsidRDefault="00581427" w:rsidP="00540BCD">
      <w:pPr>
        <w:pStyle w:val="ListParagraph"/>
        <w:numPr>
          <w:ilvl w:val="0"/>
          <w:numId w:val="20"/>
        </w:numPr>
      </w:pPr>
      <w:r w:rsidRPr="00B523A2">
        <w:t>Two lab sections of second-year evolution students: 50 students</w:t>
      </w:r>
    </w:p>
    <w:p w14:paraId="41D52FC3" w14:textId="77777777" w:rsidR="00540BCD" w:rsidRPr="00B523A2" w:rsidRDefault="00540BCD" w:rsidP="00155A3B">
      <w:pPr>
        <w:spacing w:before="120"/>
      </w:pPr>
      <w:r w:rsidRPr="00B523A2">
        <w:t>2009-2010</w:t>
      </w:r>
      <w:r w:rsidR="00813EA8" w:rsidRPr="00B523A2">
        <w:tab/>
      </w:r>
      <w:r w:rsidRPr="00B523A2">
        <w:rPr>
          <w:u w:val="single"/>
        </w:rPr>
        <w:t>Conservation Biology, York University</w:t>
      </w:r>
    </w:p>
    <w:p w14:paraId="2A96284E" w14:textId="77777777" w:rsidR="001F7164" w:rsidRPr="00B523A2" w:rsidRDefault="001F7164" w:rsidP="00DD5400">
      <w:pPr>
        <w:pStyle w:val="ListParagraph"/>
        <w:numPr>
          <w:ilvl w:val="0"/>
          <w:numId w:val="20"/>
        </w:numPr>
      </w:pPr>
      <w:r w:rsidRPr="00B523A2">
        <w:t>Developed the</w:t>
      </w:r>
      <w:r w:rsidR="00CE3686" w:rsidRPr="00B523A2">
        <w:t xml:space="preserve"> lab curriculum for this fourth-</w:t>
      </w:r>
      <w:r w:rsidRPr="00B523A2">
        <w:t>year course</w:t>
      </w:r>
    </w:p>
    <w:p w14:paraId="35FC12AA" w14:textId="07D8BE4F" w:rsidR="00540BCD" w:rsidRPr="00B523A2" w:rsidRDefault="001F7164" w:rsidP="00540BCD">
      <w:pPr>
        <w:pStyle w:val="ListParagraph"/>
        <w:numPr>
          <w:ilvl w:val="0"/>
          <w:numId w:val="20"/>
        </w:numPr>
      </w:pPr>
      <w:r w:rsidRPr="00B523A2">
        <w:t>Organized and taught the lab curriculum to</w:t>
      </w:r>
      <w:r w:rsidR="00540BCD" w:rsidRPr="00B523A2">
        <w:t xml:space="preserve"> </w:t>
      </w:r>
      <w:r w:rsidRPr="00B523A2">
        <w:t xml:space="preserve">the entire class: </w:t>
      </w:r>
      <w:r w:rsidR="00540BCD" w:rsidRPr="00B523A2">
        <w:t>50 students</w:t>
      </w:r>
    </w:p>
    <w:p w14:paraId="2264DF19" w14:textId="77777777" w:rsidR="00540BCD" w:rsidRPr="00B523A2" w:rsidRDefault="00540BCD" w:rsidP="00155A3B">
      <w:pPr>
        <w:spacing w:before="120"/>
      </w:pPr>
      <w:r w:rsidRPr="00B523A2">
        <w:t>2009-2010</w:t>
      </w:r>
      <w:r w:rsidR="00813EA8" w:rsidRPr="00B523A2">
        <w:tab/>
      </w:r>
      <w:r w:rsidRPr="00B523A2">
        <w:rPr>
          <w:u w:val="single"/>
        </w:rPr>
        <w:t>Ecology, York University</w:t>
      </w:r>
    </w:p>
    <w:p w14:paraId="12CF85AC" w14:textId="77777777" w:rsidR="003C5E8E" w:rsidRPr="00B523A2" w:rsidRDefault="001F7164" w:rsidP="00DD5400">
      <w:pPr>
        <w:pStyle w:val="ListParagraph"/>
        <w:numPr>
          <w:ilvl w:val="0"/>
          <w:numId w:val="20"/>
        </w:numPr>
      </w:pPr>
      <w:r w:rsidRPr="00B523A2">
        <w:t>T</w:t>
      </w:r>
      <w:r w:rsidR="003C5E8E" w:rsidRPr="00B523A2">
        <w:t>aught two lab sections with 50 students each</w:t>
      </w:r>
    </w:p>
    <w:p w14:paraId="3E47C4D1" w14:textId="77777777" w:rsidR="00BC45DD" w:rsidRPr="00B523A2" w:rsidRDefault="00BC45DD" w:rsidP="00DD5400">
      <w:pPr>
        <w:pStyle w:val="ListParagraph"/>
        <w:numPr>
          <w:ilvl w:val="0"/>
          <w:numId w:val="20"/>
        </w:numPr>
      </w:pPr>
      <w:r w:rsidRPr="00B523A2">
        <w:t xml:space="preserve">Students collected data on plants, birds and insects </w:t>
      </w:r>
      <w:r w:rsidR="001F7164" w:rsidRPr="00B523A2">
        <w:t xml:space="preserve">from the field, </w:t>
      </w:r>
      <w:r w:rsidRPr="00B523A2">
        <w:t xml:space="preserve">analyzed </w:t>
      </w:r>
      <w:r w:rsidR="001F7164" w:rsidRPr="00B523A2">
        <w:t xml:space="preserve">the data </w:t>
      </w:r>
      <w:r w:rsidRPr="00B523A2">
        <w:t xml:space="preserve">and </w:t>
      </w:r>
      <w:r w:rsidR="001F7164" w:rsidRPr="00B523A2">
        <w:t>wrote a report</w:t>
      </w:r>
    </w:p>
    <w:p w14:paraId="62565BA4" w14:textId="77777777" w:rsidR="00540BCD" w:rsidRPr="00B523A2" w:rsidRDefault="00BC45DD" w:rsidP="00540BCD">
      <w:pPr>
        <w:pStyle w:val="ListParagraph"/>
        <w:numPr>
          <w:ilvl w:val="0"/>
          <w:numId w:val="20"/>
        </w:numPr>
      </w:pPr>
      <w:r w:rsidRPr="00B523A2">
        <w:t xml:space="preserve">Standardized learning and marking </w:t>
      </w:r>
      <w:r w:rsidR="001F7164" w:rsidRPr="00B523A2">
        <w:t>with the other lab sections</w:t>
      </w:r>
    </w:p>
    <w:p w14:paraId="6674B1C7" w14:textId="77777777" w:rsidR="00DC7BBF" w:rsidRPr="00B523A2" w:rsidRDefault="00DC7BBF" w:rsidP="00540BCD"/>
    <w:p w14:paraId="25D4FF47" w14:textId="3C223065" w:rsidR="00540BCD" w:rsidRPr="00B523A2" w:rsidRDefault="00540BCD" w:rsidP="00540BCD">
      <w:pPr>
        <w:rPr>
          <w:b/>
        </w:rPr>
      </w:pPr>
      <w:r w:rsidRPr="00B523A2">
        <w:rPr>
          <w:b/>
        </w:rPr>
        <w:t xml:space="preserve">LEADERSHIP </w:t>
      </w:r>
      <w:r w:rsidR="00B41AEA">
        <w:rPr>
          <w:b/>
        </w:rPr>
        <w:t>POSITIONS</w:t>
      </w:r>
      <w:bookmarkStart w:id="0" w:name="_GoBack"/>
      <w:bookmarkEnd w:id="0"/>
    </w:p>
    <w:p w14:paraId="7752146A" w14:textId="6B9BA24C" w:rsidR="00500465" w:rsidRPr="00B523A2" w:rsidRDefault="00500465" w:rsidP="00500465">
      <w:r w:rsidRPr="00B523A2">
        <w:t>2015</w:t>
      </w:r>
      <w:r w:rsidR="00700DFF" w:rsidRPr="00B523A2">
        <w:t>-2016</w:t>
      </w:r>
      <w:r w:rsidRPr="00B523A2">
        <w:tab/>
      </w:r>
      <w:r w:rsidRPr="00B523A2">
        <w:rPr>
          <w:u w:val="single"/>
        </w:rPr>
        <w:t>Canadian Society of Soil Science</w:t>
      </w:r>
      <w:r w:rsidRPr="00B523A2">
        <w:t xml:space="preserve"> </w:t>
      </w:r>
    </w:p>
    <w:p w14:paraId="22E62D9B" w14:textId="77777777" w:rsidR="00B7042D" w:rsidRPr="00B523A2" w:rsidRDefault="00B7042D" w:rsidP="00B7042D">
      <w:pPr>
        <w:ind w:left="1080" w:firstLine="360"/>
        <w:rPr>
          <w:i/>
        </w:rPr>
      </w:pPr>
      <w:r w:rsidRPr="00B523A2">
        <w:rPr>
          <w:i/>
        </w:rPr>
        <w:t xml:space="preserve">International Year of Soil committee </w:t>
      </w:r>
    </w:p>
    <w:p w14:paraId="737059F7" w14:textId="77777777" w:rsidR="00DE5A4B" w:rsidRPr="00B523A2" w:rsidRDefault="00500465" w:rsidP="00500465">
      <w:pPr>
        <w:pStyle w:val="ListParagraph"/>
        <w:numPr>
          <w:ilvl w:val="0"/>
          <w:numId w:val="20"/>
        </w:numPr>
      </w:pPr>
      <w:r w:rsidRPr="00B523A2">
        <w:t>C</w:t>
      </w:r>
      <w:r w:rsidR="00DE5A4B" w:rsidRPr="00B523A2">
        <w:t>reate a calendar for</w:t>
      </w:r>
      <w:r w:rsidR="00B7042D" w:rsidRPr="00B523A2">
        <w:t xml:space="preserve"> the International Year of Soil</w:t>
      </w:r>
    </w:p>
    <w:p w14:paraId="609F69D9" w14:textId="028A1FD0" w:rsidR="00500465" w:rsidRPr="00B523A2" w:rsidRDefault="00DE5A4B" w:rsidP="00540BCD">
      <w:pPr>
        <w:pStyle w:val="ListParagraph"/>
        <w:numPr>
          <w:ilvl w:val="0"/>
          <w:numId w:val="20"/>
        </w:numPr>
      </w:pPr>
      <w:r w:rsidRPr="00B523A2">
        <w:t>Organize a film night during the Canadian Society of Soil Science’s annual meeting in Montreal that highlights the importance of soil and discussion the future of soil in Canada</w:t>
      </w:r>
    </w:p>
    <w:p w14:paraId="5EAC992D" w14:textId="77777777" w:rsidR="00500465" w:rsidRPr="00B523A2" w:rsidRDefault="00500465" w:rsidP="00E54ED3">
      <w:pPr>
        <w:spacing w:before="120"/>
      </w:pPr>
      <w:r w:rsidRPr="00B523A2">
        <w:t>2015-2016</w:t>
      </w:r>
      <w:r w:rsidRPr="00B523A2">
        <w:tab/>
      </w:r>
      <w:r w:rsidRPr="00B523A2">
        <w:rPr>
          <w:u w:val="single"/>
        </w:rPr>
        <w:t>Pacific Regional Society of Soil Science</w:t>
      </w:r>
      <w:r w:rsidRPr="00B523A2">
        <w:t xml:space="preserve"> </w:t>
      </w:r>
    </w:p>
    <w:p w14:paraId="1E7D2A0B" w14:textId="77777777" w:rsidR="00500465" w:rsidRPr="00B523A2" w:rsidRDefault="00500465" w:rsidP="00500465">
      <w:pPr>
        <w:ind w:left="720" w:firstLine="720"/>
        <w:rPr>
          <w:i/>
        </w:rPr>
      </w:pPr>
      <w:r w:rsidRPr="00B523A2">
        <w:rPr>
          <w:i/>
        </w:rPr>
        <w:t xml:space="preserve">Outreach director and liaison </w:t>
      </w:r>
    </w:p>
    <w:p w14:paraId="3FBC1827" w14:textId="426E6238" w:rsidR="00500465" w:rsidRPr="00B523A2" w:rsidRDefault="00500465" w:rsidP="00540BCD">
      <w:pPr>
        <w:pStyle w:val="ListParagraph"/>
        <w:numPr>
          <w:ilvl w:val="0"/>
          <w:numId w:val="20"/>
        </w:numPr>
      </w:pPr>
      <w:r w:rsidRPr="00B523A2">
        <w:lastRenderedPageBreak/>
        <w:t>Collaborate with the Canadian Society of Soil Science and the American Society of Soil Science</w:t>
      </w:r>
      <w:r w:rsidR="00B7042D" w:rsidRPr="00B523A2">
        <w:t xml:space="preserve"> in organizing soil events and raising awareness of the importance of soil to humanity</w:t>
      </w:r>
    </w:p>
    <w:p w14:paraId="2DF77506" w14:textId="77777777" w:rsidR="00540BCD" w:rsidRPr="00B523A2" w:rsidRDefault="00540BCD" w:rsidP="00E54ED3">
      <w:pPr>
        <w:spacing w:before="120"/>
      </w:pPr>
      <w:r w:rsidRPr="00B523A2">
        <w:t>2014-2015</w:t>
      </w:r>
      <w:r w:rsidR="00813EA8" w:rsidRPr="00B523A2">
        <w:tab/>
      </w:r>
      <w:r w:rsidRPr="00B523A2">
        <w:rPr>
          <w:u w:val="single"/>
        </w:rPr>
        <w:t>Pacific Regional Society of Soil Science</w:t>
      </w:r>
      <w:r w:rsidRPr="00B523A2">
        <w:t xml:space="preserve"> </w:t>
      </w:r>
    </w:p>
    <w:p w14:paraId="09512D64" w14:textId="77777777" w:rsidR="00540BCD" w:rsidRPr="00B523A2" w:rsidRDefault="00540BCD" w:rsidP="00813EA8">
      <w:pPr>
        <w:ind w:left="720" w:firstLine="720"/>
        <w:rPr>
          <w:i/>
        </w:rPr>
      </w:pPr>
      <w:r w:rsidRPr="00B523A2">
        <w:rPr>
          <w:i/>
        </w:rPr>
        <w:t>President</w:t>
      </w:r>
    </w:p>
    <w:p w14:paraId="0A471060" w14:textId="77777777" w:rsidR="00A131A3" w:rsidRPr="00B523A2" w:rsidRDefault="00540BCD" w:rsidP="00DD5400">
      <w:pPr>
        <w:pStyle w:val="ListParagraph"/>
        <w:numPr>
          <w:ilvl w:val="0"/>
          <w:numId w:val="20"/>
        </w:numPr>
      </w:pPr>
      <w:r w:rsidRPr="00B523A2">
        <w:t xml:space="preserve">Chair </w:t>
      </w:r>
      <w:r w:rsidR="00A131A3" w:rsidRPr="00B523A2">
        <w:t>meetings, write newsletters and co-ordinate society operations</w:t>
      </w:r>
    </w:p>
    <w:p w14:paraId="634BEB72" w14:textId="77777777" w:rsidR="00A131A3" w:rsidRPr="00B523A2" w:rsidRDefault="00A131A3" w:rsidP="00DD5400">
      <w:pPr>
        <w:pStyle w:val="ListParagraph"/>
        <w:numPr>
          <w:ilvl w:val="0"/>
          <w:numId w:val="20"/>
        </w:numPr>
      </w:pPr>
      <w:r w:rsidRPr="00B523A2">
        <w:t>O</w:t>
      </w:r>
      <w:r w:rsidR="00540BCD" w:rsidRPr="00B523A2">
        <w:t xml:space="preserve">rganize summer soil ID </w:t>
      </w:r>
      <w:r w:rsidRPr="00B523A2">
        <w:t xml:space="preserve">field </w:t>
      </w:r>
      <w:r w:rsidR="00540BCD" w:rsidRPr="00B523A2">
        <w:t>course</w:t>
      </w:r>
      <w:r w:rsidRPr="00B523A2">
        <w:t xml:space="preserve"> of 20 students </w:t>
      </w:r>
    </w:p>
    <w:p w14:paraId="72945392" w14:textId="77777777" w:rsidR="00540BCD" w:rsidRPr="00B523A2" w:rsidRDefault="00A131A3" w:rsidP="00540BCD">
      <w:pPr>
        <w:pStyle w:val="ListParagraph"/>
        <w:numPr>
          <w:ilvl w:val="0"/>
          <w:numId w:val="20"/>
        </w:numPr>
      </w:pPr>
      <w:r w:rsidRPr="00B523A2">
        <w:t>O</w:t>
      </w:r>
      <w:r w:rsidR="00540BCD" w:rsidRPr="00B523A2">
        <w:t>rganize the annual spring AGM/workshop</w:t>
      </w:r>
      <w:r w:rsidRPr="00B523A2">
        <w:t xml:space="preserve"> of 180 participants</w:t>
      </w:r>
    </w:p>
    <w:p w14:paraId="4047EE5A" w14:textId="420CFD45" w:rsidR="00BD7CEA" w:rsidRPr="00B523A2" w:rsidRDefault="00BD7CEA" w:rsidP="00E54ED3">
      <w:pPr>
        <w:spacing w:before="120"/>
      </w:pPr>
      <w:r w:rsidRPr="00B523A2">
        <w:t>2014</w:t>
      </w:r>
      <w:r w:rsidRPr="00B523A2">
        <w:tab/>
      </w:r>
      <w:r w:rsidRPr="00B523A2">
        <w:tab/>
      </w:r>
      <w:r w:rsidRPr="00B523A2">
        <w:rPr>
          <w:u w:val="single"/>
        </w:rPr>
        <w:t>International Union of Forest Research Organizations Conference</w:t>
      </w:r>
    </w:p>
    <w:p w14:paraId="228FCD70" w14:textId="77777777" w:rsidR="00BD7CEA" w:rsidRPr="00B523A2" w:rsidRDefault="00BD7CEA" w:rsidP="00BD7CEA">
      <w:pPr>
        <w:ind w:left="720" w:firstLine="720"/>
        <w:rPr>
          <w:i/>
        </w:rPr>
      </w:pPr>
      <w:r w:rsidRPr="00B523A2">
        <w:rPr>
          <w:i/>
        </w:rPr>
        <w:t>Volunteer</w:t>
      </w:r>
    </w:p>
    <w:p w14:paraId="01C8F3E5" w14:textId="4C491BCD" w:rsidR="00BD7CEA" w:rsidRPr="00B523A2" w:rsidRDefault="00BD7CEA" w:rsidP="00BD7CEA">
      <w:pPr>
        <w:pStyle w:val="ListParagraph"/>
        <w:numPr>
          <w:ilvl w:val="0"/>
          <w:numId w:val="20"/>
        </w:numPr>
      </w:pPr>
      <w:r w:rsidRPr="00B523A2">
        <w:t>Helped with registration</w:t>
      </w:r>
    </w:p>
    <w:p w14:paraId="16DD8BCE" w14:textId="0AEFCEB0" w:rsidR="00BD7CEA" w:rsidRPr="00B523A2" w:rsidRDefault="00BD7CEA" w:rsidP="00BD7CEA">
      <w:pPr>
        <w:pStyle w:val="ListParagraph"/>
        <w:numPr>
          <w:ilvl w:val="0"/>
          <w:numId w:val="20"/>
        </w:numPr>
      </w:pPr>
      <w:r w:rsidRPr="00B523A2">
        <w:t>Helped facilitate a day long field tour on forest assessment and inventory with the US Forest Service Assessment and Inventory branch</w:t>
      </w:r>
    </w:p>
    <w:p w14:paraId="3F56FC1A" w14:textId="77777777" w:rsidR="00540BCD" w:rsidRPr="00B523A2" w:rsidRDefault="00813EA8" w:rsidP="00E54ED3">
      <w:pPr>
        <w:spacing w:before="120"/>
      </w:pPr>
      <w:r w:rsidRPr="00B523A2">
        <w:t>2013-2014</w:t>
      </w:r>
      <w:r w:rsidRPr="00B523A2">
        <w:tab/>
      </w:r>
      <w:r w:rsidR="00540BCD" w:rsidRPr="00B523A2">
        <w:rPr>
          <w:u w:val="single"/>
        </w:rPr>
        <w:t>Pacific Regional Society of Soil Science</w:t>
      </w:r>
      <w:r w:rsidR="00540BCD" w:rsidRPr="00B523A2">
        <w:t xml:space="preserve"> </w:t>
      </w:r>
    </w:p>
    <w:p w14:paraId="0712593A" w14:textId="77777777" w:rsidR="00540BCD" w:rsidRPr="00B523A2" w:rsidRDefault="00F31278" w:rsidP="00813EA8">
      <w:pPr>
        <w:ind w:left="720" w:firstLine="720"/>
        <w:rPr>
          <w:i/>
        </w:rPr>
      </w:pPr>
      <w:r w:rsidRPr="00B523A2">
        <w:rPr>
          <w:i/>
        </w:rPr>
        <w:t>President-</w:t>
      </w:r>
      <w:r w:rsidR="00540BCD" w:rsidRPr="00B523A2">
        <w:rPr>
          <w:i/>
        </w:rPr>
        <w:t>elect</w:t>
      </w:r>
    </w:p>
    <w:p w14:paraId="65F5A923" w14:textId="77777777" w:rsidR="00540BCD" w:rsidRPr="00B523A2" w:rsidRDefault="00540BCD" w:rsidP="00DD5400">
      <w:pPr>
        <w:pStyle w:val="ListParagraph"/>
        <w:numPr>
          <w:ilvl w:val="0"/>
          <w:numId w:val="20"/>
        </w:numPr>
      </w:pPr>
      <w:r w:rsidRPr="00B523A2">
        <w:t xml:space="preserve">Helped co-ordinate the annual summer soil ID </w:t>
      </w:r>
      <w:r w:rsidR="00A131A3" w:rsidRPr="00B523A2">
        <w:t xml:space="preserve">field </w:t>
      </w:r>
      <w:r w:rsidRPr="00B523A2">
        <w:t>course, fall field trip and spring workshop/AGM</w:t>
      </w:r>
    </w:p>
    <w:p w14:paraId="1C667DDB" w14:textId="77777777" w:rsidR="00540BCD" w:rsidRPr="00B523A2" w:rsidRDefault="00540BCD" w:rsidP="00DD5400">
      <w:pPr>
        <w:pStyle w:val="ListParagraph"/>
        <w:numPr>
          <w:ilvl w:val="0"/>
          <w:numId w:val="20"/>
        </w:numPr>
      </w:pPr>
      <w:r w:rsidRPr="00B523A2">
        <w:t>Updated the Society’s constitution from 1983</w:t>
      </w:r>
    </w:p>
    <w:p w14:paraId="790A9EED" w14:textId="6BE533AF" w:rsidR="00540BCD" w:rsidRPr="00B523A2" w:rsidRDefault="00540BCD" w:rsidP="00540BCD">
      <w:pPr>
        <w:pStyle w:val="ListParagraph"/>
        <w:numPr>
          <w:ilvl w:val="0"/>
          <w:numId w:val="20"/>
        </w:numPr>
      </w:pPr>
      <w:r w:rsidRPr="00B523A2">
        <w:t>Monthly meetings, assisting with presidential organizational duties</w:t>
      </w:r>
    </w:p>
    <w:p w14:paraId="438E4660" w14:textId="78075CD1" w:rsidR="006B00B6" w:rsidRPr="00B523A2" w:rsidRDefault="006B00B6" w:rsidP="00E54ED3">
      <w:pPr>
        <w:spacing w:before="120"/>
      </w:pPr>
      <w:r w:rsidRPr="00B523A2">
        <w:t>2013</w:t>
      </w:r>
      <w:r w:rsidRPr="00B523A2">
        <w:tab/>
      </w:r>
      <w:r w:rsidRPr="00B523A2">
        <w:tab/>
      </w:r>
      <w:r w:rsidRPr="00B523A2">
        <w:rPr>
          <w:u w:val="single"/>
        </w:rPr>
        <w:t>North American Forest Soil Conference</w:t>
      </w:r>
    </w:p>
    <w:p w14:paraId="442EA59E" w14:textId="5D056103" w:rsidR="006B00B6" w:rsidRPr="00B523A2" w:rsidRDefault="006B00B6" w:rsidP="006B00B6">
      <w:pPr>
        <w:ind w:left="720" w:firstLine="720"/>
        <w:rPr>
          <w:i/>
        </w:rPr>
      </w:pPr>
      <w:r w:rsidRPr="00B523A2">
        <w:rPr>
          <w:i/>
        </w:rPr>
        <w:t>Volunteer</w:t>
      </w:r>
    </w:p>
    <w:p w14:paraId="6DF52E3C" w14:textId="3F0B9FA1" w:rsidR="00BD7CEA" w:rsidRPr="00B523A2" w:rsidRDefault="006B00B6" w:rsidP="00BD7CEA">
      <w:pPr>
        <w:pStyle w:val="ListParagraph"/>
        <w:numPr>
          <w:ilvl w:val="0"/>
          <w:numId w:val="20"/>
        </w:numPr>
      </w:pPr>
      <w:r w:rsidRPr="00B523A2">
        <w:t>Intr</w:t>
      </w:r>
      <w:r w:rsidR="00BD7CEA" w:rsidRPr="00B523A2">
        <w:t>oduced speakers</w:t>
      </w:r>
    </w:p>
    <w:p w14:paraId="277FE030" w14:textId="71FBB02D" w:rsidR="00540BCD" w:rsidRPr="00B523A2" w:rsidRDefault="00813EA8" w:rsidP="00E54ED3">
      <w:pPr>
        <w:spacing w:before="120"/>
      </w:pPr>
      <w:r w:rsidRPr="00B523A2">
        <w:t>2012-2014</w:t>
      </w:r>
      <w:r w:rsidRPr="00B523A2">
        <w:tab/>
      </w:r>
      <w:r w:rsidR="00540BCD" w:rsidRPr="00B523A2">
        <w:rPr>
          <w:u w:val="single"/>
        </w:rPr>
        <w:t>Pink Mountain Biodiversity Project</w:t>
      </w:r>
    </w:p>
    <w:p w14:paraId="6FC84F1A" w14:textId="77777777" w:rsidR="00540BCD" w:rsidRPr="00B523A2" w:rsidRDefault="00540BCD" w:rsidP="00813EA8">
      <w:pPr>
        <w:ind w:left="720" w:firstLine="720"/>
        <w:rPr>
          <w:i/>
        </w:rPr>
      </w:pPr>
      <w:r w:rsidRPr="00B523A2">
        <w:rPr>
          <w:i/>
        </w:rPr>
        <w:t>Co-founder</w:t>
      </w:r>
    </w:p>
    <w:p w14:paraId="728F8517" w14:textId="77777777" w:rsidR="00540BCD" w:rsidRPr="00B523A2" w:rsidRDefault="00540BCD" w:rsidP="00DD5400">
      <w:pPr>
        <w:pStyle w:val="ListParagraph"/>
        <w:numPr>
          <w:ilvl w:val="0"/>
          <w:numId w:val="21"/>
        </w:numPr>
      </w:pPr>
      <w:r w:rsidRPr="00B523A2">
        <w:t>Advice, leadership and organization</w:t>
      </w:r>
    </w:p>
    <w:p w14:paraId="005BBF91" w14:textId="633FE3F5" w:rsidR="008702F6" w:rsidRPr="00B523A2" w:rsidRDefault="00540BCD" w:rsidP="00540BCD">
      <w:pPr>
        <w:pStyle w:val="ListParagraph"/>
        <w:numPr>
          <w:ilvl w:val="0"/>
          <w:numId w:val="21"/>
        </w:numPr>
      </w:pPr>
      <w:r w:rsidRPr="00B523A2">
        <w:t>Connecting students with research leaders</w:t>
      </w:r>
    </w:p>
    <w:p w14:paraId="5AD0D592" w14:textId="77777777" w:rsidR="00540BCD" w:rsidRPr="00B523A2" w:rsidRDefault="00540BCD" w:rsidP="00E54ED3">
      <w:pPr>
        <w:spacing w:before="120"/>
      </w:pPr>
      <w:r w:rsidRPr="00B523A2">
        <w:t>2012</w:t>
      </w:r>
      <w:r w:rsidR="00693224" w:rsidRPr="00B523A2">
        <w:tab/>
      </w:r>
      <w:r w:rsidR="00693224" w:rsidRPr="00B523A2">
        <w:tab/>
      </w:r>
      <w:r w:rsidRPr="00B523A2">
        <w:rPr>
          <w:u w:val="single"/>
        </w:rPr>
        <w:t>Williams Lake Food Policy Council</w:t>
      </w:r>
    </w:p>
    <w:p w14:paraId="189E2F37" w14:textId="77777777" w:rsidR="00540BCD" w:rsidRPr="00B523A2" w:rsidRDefault="00540BCD" w:rsidP="00693224">
      <w:pPr>
        <w:ind w:left="720" w:firstLine="720"/>
        <w:rPr>
          <w:i/>
        </w:rPr>
      </w:pPr>
      <w:r w:rsidRPr="00B523A2">
        <w:rPr>
          <w:i/>
        </w:rPr>
        <w:t>Member</w:t>
      </w:r>
    </w:p>
    <w:p w14:paraId="0786056F" w14:textId="77777777" w:rsidR="00540BCD" w:rsidRPr="00B523A2" w:rsidRDefault="00F31278" w:rsidP="00DD5400">
      <w:pPr>
        <w:pStyle w:val="ListParagraph"/>
        <w:numPr>
          <w:ilvl w:val="0"/>
          <w:numId w:val="22"/>
        </w:numPr>
      </w:pPr>
      <w:r w:rsidRPr="00B523A2">
        <w:t>Taught a fruit-</w:t>
      </w:r>
      <w:r w:rsidR="00540BCD" w:rsidRPr="00B523A2">
        <w:t>tree grafting and planting workshop</w:t>
      </w:r>
    </w:p>
    <w:p w14:paraId="3B8B2C7F" w14:textId="77777777" w:rsidR="00540BCD" w:rsidRPr="00B523A2" w:rsidRDefault="00540BCD" w:rsidP="00DD5400">
      <w:pPr>
        <w:pStyle w:val="ListParagraph"/>
        <w:numPr>
          <w:ilvl w:val="0"/>
          <w:numId w:val="22"/>
        </w:numPr>
      </w:pPr>
      <w:r w:rsidRPr="00B523A2">
        <w:t>Helped plan a 25,000 ft</w:t>
      </w:r>
      <w:r w:rsidRPr="00B523A2">
        <w:rPr>
          <w:vertAlign w:val="superscript"/>
        </w:rPr>
        <w:t>2</w:t>
      </w:r>
      <w:r w:rsidRPr="00B523A2">
        <w:t xml:space="preserve"> community garden and orchard</w:t>
      </w:r>
    </w:p>
    <w:p w14:paraId="0295CC86" w14:textId="194977E3" w:rsidR="00A131A3" w:rsidRPr="00B523A2" w:rsidRDefault="00540BCD" w:rsidP="00A131A3">
      <w:pPr>
        <w:pStyle w:val="ListParagraph"/>
        <w:numPr>
          <w:ilvl w:val="0"/>
          <w:numId w:val="22"/>
        </w:numPr>
      </w:pPr>
      <w:r w:rsidRPr="00B523A2">
        <w:t>Supported community involvement</w:t>
      </w:r>
    </w:p>
    <w:p w14:paraId="47D3F504" w14:textId="77777777" w:rsidR="00540BCD" w:rsidRPr="00B523A2" w:rsidRDefault="00F31278" w:rsidP="00E54ED3">
      <w:pPr>
        <w:spacing w:before="120"/>
      </w:pPr>
      <w:r w:rsidRPr="00B523A2">
        <w:t>2008</w:t>
      </w:r>
      <w:r w:rsidRPr="00B523A2">
        <w:tab/>
      </w:r>
      <w:r w:rsidRPr="00B523A2">
        <w:tab/>
      </w:r>
      <w:r w:rsidR="00540BCD" w:rsidRPr="00B523A2">
        <w:rPr>
          <w:u w:val="single"/>
        </w:rPr>
        <w:t>University of Canterbury Environment Club</w:t>
      </w:r>
    </w:p>
    <w:p w14:paraId="296B671C" w14:textId="77777777" w:rsidR="00540BCD" w:rsidRPr="00B523A2" w:rsidRDefault="00540BCD" w:rsidP="00F31278">
      <w:pPr>
        <w:ind w:left="720" w:firstLine="720"/>
        <w:rPr>
          <w:i/>
        </w:rPr>
      </w:pPr>
      <w:r w:rsidRPr="00B523A2">
        <w:rPr>
          <w:i/>
        </w:rPr>
        <w:t>Co-Director</w:t>
      </w:r>
    </w:p>
    <w:p w14:paraId="185F60AF" w14:textId="77777777" w:rsidR="00540BCD" w:rsidRPr="00B523A2" w:rsidRDefault="00540BCD" w:rsidP="002E0BE8">
      <w:pPr>
        <w:pStyle w:val="ListParagraph"/>
        <w:numPr>
          <w:ilvl w:val="0"/>
          <w:numId w:val="23"/>
        </w:numPr>
      </w:pPr>
      <w:r w:rsidRPr="00B523A2">
        <w:t>Built a strong and dynamic team of active members</w:t>
      </w:r>
    </w:p>
    <w:p w14:paraId="1E0CE64E" w14:textId="77777777" w:rsidR="00540BCD" w:rsidRPr="00B523A2" w:rsidRDefault="00540BCD" w:rsidP="002E0BE8">
      <w:pPr>
        <w:pStyle w:val="ListParagraph"/>
        <w:numPr>
          <w:ilvl w:val="0"/>
          <w:numId w:val="23"/>
        </w:numPr>
      </w:pPr>
      <w:r w:rsidRPr="00B523A2">
        <w:t>Planned and led weekly meetings</w:t>
      </w:r>
    </w:p>
    <w:p w14:paraId="6FEBF1CF" w14:textId="77777777" w:rsidR="00540BCD" w:rsidRPr="00B523A2" w:rsidRDefault="00540BCD" w:rsidP="002E0BE8">
      <w:pPr>
        <w:pStyle w:val="ListParagraph"/>
        <w:numPr>
          <w:ilvl w:val="0"/>
          <w:numId w:val="23"/>
        </w:numPr>
      </w:pPr>
      <w:r w:rsidRPr="00B523A2">
        <w:t>Liaised with the university staff and faculty to implement events</w:t>
      </w:r>
    </w:p>
    <w:p w14:paraId="61CBF956" w14:textId="6C567BF2" w:rsidR="00540BCD" w:rsidRPr="00B523A2" w:rsidRDefault="00540BCD" w:rsidP="00540BCD">
      <w:pPr>
        <w:pStyle w:val="ListParagraph"/>
        <w:numPr>
          <w:ilvl w:val="0"/>
          <w:numId w:val="23"/>
        </w:numPr>
      </w:pPr>
      <w:r w:rsidRPr="00B523A2">
        <w:t>Organized the first sustainability conference: two days, 42 presenters and 200 participants</w:t>
      </w:r>
    </w:p>
    <w:p w14:paraId="69293467" w14:textId="77777777" w:rsidR="00540BCD" w:rsidRPr="00B523A2" w:rsidRDefault="00F31278" w:rsidP="00E54ED3">
      <w:pPr>
        <w:spacing w:before="120"/>
      </w:pPr>
      <w:r w:rsidRPr="00B523A2">
        <w:t>2006-2009</w:t>
      </w:r>
      <w:r w:rsidRPr="00B523A2">
        <w:tab/>
      </w:r>
      <w:r w:rsidR="00540BCD" w:rsidRPr="00B523A2">
        <w:rPr>
          <w:u w:val="single"/>
        </w:rPr>
        <w:t>UBC Ancient Forest Committee</w:t>
      </w:r>
    </w:p>
    <w:p w14:paraId="6CCC3D4A" w14:textId="77777777" w:rsidR="00540BCD" w:rsidRPr="00B523A2" w:rsidRDefault="00540BCD" w:rsidP="00F31278">
      <w:pPr>
        <w:ind w:left="720" w:firstLine="720"/>
        <w:rPr>
          <w:i/>
        </w:rPr>
      </w:pPr>
      <w:r w:rsidRPr="00B523A2">
        <w:rPr>
          <w:i/>
        </w:rPr>
        <w:t>Founder/ President</w:t>
      </w:r>
    </w:p>
    <w:p w14:paraId="725832F8" w14:textId="77777777" w:rsidR="00540BCD" w:rsidRPr="00B523A2" w:rsidRDefault="00540BCD" w:rsidP="00C01432">
      <w:pPr>
        <w:pStyle w:val="ListParagraph"/>
        <w:numPr>
          <w:ilvl w:val="0"/>
          <w:numId w:val="24"/>
        </w:numPr>
      </w:pPr>
      <w:r w:rsidRPr="00B523A2">
        <w:t>Hosted and organized slideshows, potlucks and letter writing events</w:t>
      </w:r>
    </w:p>
    <w:p w14:paraId="3CA8544C" w14:textId="77777777" w:rsidR="00540BCD" w:rsidRPr="00B523A2" w:rsidRDefault="00540BCD" w:rsidP="00C01432">
      <w:pPr>
        <w:pStyle w:val="ListParagraph"/>
        <w:numPr>
          <w:ilvl w:val="0"/>
          <w:numId w:val="24"/>
        </w:numPr>
      </w:pPr>
      <w:r w:rsidRPr="00B523A2">
        <w:t>Public speaking at community events to the media</w:t>
      </w:r>
    </w:p>
    <w:p w14:paraId="1CF1B86B" w14:textId="4ECA8D97" w:rsidR="00540BCD" w:rsidRPr="00B523A2" w:rsidRDefault="00540BCD" w:rsidP="00540BCD">
      <w:pPr>
        <w:pStyle w:val="ListParagraph"/>
        <w:numPr>
          <w:ilvl w:val="0"/>
          <w:numId w:val="24"/>
        </w:numPr>
      </w:pPr>
      <w:r w:rsidRPr="00B523A2">
        <w:lastRenderedPageBreak/>
        <w:t xml:space="preserve">Networked with WCWC, University of Victoria, Simon Fraser University, </w:t>
      </w:r>
      <w:proofErr w:type="spellStart"/>
      <w:r w:rsidRPr="00B523A2">
        <w:t>Langara</w:t>
      </w:r>
      <w:proofErr w:type="spellEnd"/>
      <w:r w:rsidRPr="00B523A2">
        <w:t xml:space="preserve"> College</w:t>
      </w:r>
    </w:p>
    <w:p w14:paraId="4FA50315" w14:textId="38152708" w:rsidR="003C4A0C" w:rsidRPr="00B523A2" w:rsidRDefault="003C4A0C" w:rsidP="00E54ED3">
      <w:pPr>
        <w:spacing w:before="120"/>
      </w:pPr>
      <w:r w:rsidRPr="00B523A2">
        <w:t>2008</w:t>
      </w:r>
      <w:r w:rsidRPr="00B523A2">
        <w:tab/>
      </w:r>
      <w:r w:rsidRPr="00B523A2">
        <w:tab/>
      </w:r>
      <w:r w:rsidRPr="00B523A2">
        <w:rPr>
          <w:u w:val="single"/>
        </w:rPr>
        <w:t>National Institute for Water &amp; Atmospheric Research</w:t>
      </w:r>
    </w:p>
    <w:p w14:paraId="08742F33" w14:textId="127D6E62" w:rsidR="003C4A0C" w:rsidRPr="00B523A2" w:rsidRDefault="003C4A0C" w:rsidP="003C4A0C">
      <w:pPr>
        <w:ind w:left="720" w:firstLine="720"/>
        <w:rPr>
          <w:i/>
        </w:rPr>
      </w:pPr>
      <w:proofErr w:type="spellStart"/>
      <w:r w:rsidRPr="00B523A2">
        <w:rPr>
          <w:i/>
        </w:rPr>
        <w:t>Jollie</w:t>
      </w:r>
      <w:proofErr w:type="spellEnd"/>
      <w:r w:rsidRPr="00B523A2">
        <w:rPr>
          <w:i/>
        </w:rPr>
        <w:t xml:space="preserve"> Glacier Survey Volunteer</w:t>
      </w:r>
    </w:p>
    <w:p w14:paraId="6C436096" w14:textId="77777777" w:rsidR="003C4A0C" w:rsidRPr="00B523A2" w:rsidRDefault="003C4A0C" w:rsidP="003C4A0C">
      <w:pPr>
        <w:pStyle w:val="ListParagraph"/>
        <w:numPr>
          <w:ilvl w:val="0"/>
          <w:numId w:val="37"/>
        </w:numPr>
      </w:pPr>
      <w:r w:rsidRPr="00B523A2">
        <w:t>Snow variability: snow depth and density measurements</w:t>
      </w:r>
    </w:p>
    <w:p w14:paraId="6FDD4902" w14:textId="77777777" w:rsidR="003C4A0C" w:rsidRPr="00B523A2" w:rsidRDefault="003C4A0C" w:rsidP="003C4A0C">
      <w:pPr>
        <w:pStyle w:val="ListParagraph"/>
        <w:numPr>
          <w:ilvl w:val="0"/>
          <w:numId w:val="37"/>
        </w:numPr>
      </w:pPr>
      <w:r w:rsidRPr="00B523A2">
        <w:t xml:space="preserve">Part of a long-term data collection effort in order to model snow variability with time and space </w:t>
      </w:r>
    </w:p>
    <w:p w14:paraId="003CAAFB" w14:textId="77777777" w:rsidR="00540BCD" w:rsidRPr="00B523A2" w:rsidRDefault="00F31278" w:rsidP="00E54ED3">
      <w:pPr>
        <w:spacing w:before="120"/>
      </w:pPr>
      <w:r w:rsidRPr="00B523A2">
        <w:t>2006-2007</w:t>
      </w:r>
      <w:r w:rsidRPr="00B523A2">
        <w:tab/>
      </w:r>
      <w:r w:rsidR="00540BCD" w:rsidRPr="00B523A2">
        <w:rPr>
          <w:u w:val="single"/>
        </w:rPr>
        <w:t>UBC Sustainability Conference</w:t>
      </w:r>
    </w:p>
    <w:p w14:paraId="327804F3" w14:textId="77777777" w:rsidR="00540BCD" w:rsidRPr="00B523A2" w:rsidRDefault="00540BCD" w:rsidP="00F31278">
      <w:pPr>
        <w:ind w:left="720" w:firstLine="720"/>
        <w:rPr>
          <w:i/>
        </w:rPr>
      </w:pPr>
      <w:r w:rsidRPr="00B523A2">
        <w:rPr>
          <w:i/>
        </w:rPr>
        <w:t>Volunteer Coordinator/Treasurer</w:t>
      </w:r>
    </w:p>
    <w:p w14:paraId="00A354F7" w14:textId="21869C9E" w:rsidR="00540BCD" w:rsidRPr="00B523A2" w:rsidRDefault="00540BCD" w:rsidP="00540BCD">
      <w:pPr>
        <w:pStyle w:val="ListParagraph"/>
        <w:numPr>
          <w:ilvl w:val="0"/>
          <w:numId w:val="25"/>
        </w:numPr>
      </w:pPr>
      <w:r w:rsidRPr="00B523A2">
        <w:t>Applied for grants and donations; organized volunteers; contacted and introduced speakers</w:t>
      </w:r>
    </w:p>
    <w:p w14:paraId="14FF32F8" w14:textId="77777777" w:rsidR="00540BCD" w:rsidRPr="00B523A2" w:rsidRDefault="00F31278" w:rsidP="00E54ED3">
      <w:pPr>
        <w:spacing w:before="120"/>
      </w:pPr>
      <w:proofErr w:type="gramStart"/>
      <w:r w:rsidRPr="00B523A2">
        <w:t>2006-2007</w:t>
      </w:r>
      <w:r w:rsidRPr="00B523A2">
        <w:tab/>
      </w:r>
      <w:r w:rsidR="00540BCD" w:rsidRPr="00B523A2">
        <w:rPr>
          <w:u w:val="single"/>
        </w:rPr>
        <w:t>UBC Student Environmental Centre</w:t>
      </w:r>
      <w:proofErr w:type="gramEnd"/>
    </w:p>
    <w:p w14:paraId="1D530028" w14:textId="77777777" w:rsidR="00540BCD" w:rsidRPr="00B523A2" w:rsidRDefault="00540BCD" w:rsidP="00F31278">
      <w:pPr>
        <w:ind w:left="720" w:firstLine="720"/>
        <w:rPr>
          <w:i/>
        </w:rPr>
      </w:pPr>
      <w:r w:rsidRPr="00B523A2">
        <w:rPr>
          <w:i/>
        </w:rPr>
        <w:t>Social Coordinator</w:t>
      </w:r>
    </w:p>
    <w:p w14:paraId="1439B605" w14:textId="77777777" w:rsidR="00540BCD" w:rsidRPr="00B523A2" w:rsidRDefault="00540BCD" w:rsidP="00697152">
      <w:pPr>
        <w:pStyle w:val="ListParagraph"/>
        <w:numPr>
          <w:ilvl w:val="0"/>
          <w:numId w:val="25"/>
        </w:numPr>
      </w:pPr>
      <w:r w:rsidRPr="00B523A2">
        <w:t>Motivated and inspired students to become involved</w:t>
      </w:r>
    </w:p>
    <w:p w14:paraId="34C1EB98" w14:textId="66B8EED1" w:rsidR="00540BCD" w:rsidRPr="00B523A2" w:rsidRDefault="00540BCD" w:rsidP="00540BCD">
      <w:pPr>
        <w:pStyle w:val="ListParagraph"/>
        <w:numPr>
          <w:ilvl w:val="0"/>
          <w:numId w:val="25"/>
        </w:numPr>
      </w:pPr>
      <w:r w:rsidRPr="00B523A2">
        <w:t>Organized social events and networking opportunities</w:t>
      </w:r>
    </w:p>
    <w:p w14:paraId="0E78087E" w14:textId="77777777" w:rsidR="007B618D" w:rsidRPr="00B523A2" w:rsidRDefault="007B618D" w:rsidP="00540BCD"/>
    <w:p w14:paraId="52BF3DE5" w14:textId="77777777" w:rsidR="00B17264" w:rsidRPr="00B523A2" w:rsidRDefault="00B17264" w:rsidP="00B17264">
      <w:pPr>
        <w:rPr>
          <w:b/>
        </w:rPr>
      </w:pPr>
      <w:r w:rsidRPr="00B523A2">
        <w:rPr>
          <w:b/>
        </w:rPr>
        <w:t>COMMUNICATION TRAINING</w:t>
      </w:r>
    </w:p>
    <w:p w14:paraId="72CC25FF" w14:textId="7D8F50FA" w:rsidR="00471755" w:rsidRPr="00B523A2" w:rsidRDefault="00471755" w:rsidP="00471755">
      <w:r w:rsidRPr="00B523A2">
        <w:t>2016</w:t>
      </w:r>
      <w:r w:rsidRPr="00B523A2">
        <w:tab/>
        <w:t>TA training and orientation</w:t>
      </w:r>
      <w:r w:rsidR="00AD51F5" w:rsidRPr="00B523A2">
        <w:tab/>
      </w:r>
      <w:r w:rsidRPr="00B523A2">
        <w:t xml:space="preserve"> </w:t>
      </w:r>
      <w:r w:rsidR="00AD51F5" w:rsidRPr="00B523A2">
        <w:tab/>
      </w:r>
      <w:r w:rsidR="00AD51F5" w:rsidRPr="00B523A2">
        <w:tab/>
      </w:r>
      <w:r w:rsidR="00AD51F5" w:rsidRPr="00B523A2">
        <w:tab/>
      </w:r>
      <w:r w:rsidR="00AD51F5" w:rsidRPr="00B523A2">
        <w:tab/>
      </w:r>
      <w:r w:rsidR="00AD51F5" w:rsidRPr="00B523A2">
        <w:tab/>
      </w:r>
      <w:r w:rsidR="00AD51F5" w:rsidRPr="00B523A2">
        <w:tab/>
      </w:r>
      <w:r w:rsidRPr="00B523A2">
        <w:t>UBC</w:t>
      </w:r>
    </w:p>
    <w:p w14:paraId="1CDA9CE7" w14:textId="0905837C" w:rsidR="00471755" w:rsidRPr="00B523A2" w:rsidRDefault="00471755" w:rsidP="00471755">
      <w:r w:rsidRPr="00B523A2">
        <w:t xml:space="preserve">2015 </w:t>
      </w:r>
      <w:r w:rsidRPr="00B523A2">
        <w:tab/>
        <w:t xml:space="preserve">Land and Food Systems Teaching </w:t>
      </w:r>
      <w:r w:rsidR="00AD51F5" w:rsidRPr="00B523A2">
        <w:t>Assistant Community of Practice</w:t>
      </w:r>
      <w:r w:rsidRPr="00B523A2">
        <w:t xml:space="preserve"> </w:t>
      </w:r>
      <w:r w:rsidR="00AD51F5" w:rsidRPr="00B523A2">
        <w:tab/>
      </w:r>
      <w:r w:rsidRPr="00B523A2">
        <w:t>UBC</w:t>
      </w:r>
    </w:p>
    <w:p w14:paraId="09C207BD" w14:textId="038E7F9B" w:rsidR="00471755" w:rsidRPr="00B523A2" w:rsidRDefault="00471755" w:rsidP="00471755">
      <w:r w:rsidRPr="00B523A2">
        <w:t>2015</w:t>
      </w:r>
      <w:r w:rsidRPr="00B523A2">
        <w:tab/>
        <w:t>Facilitation b</w:t>
      </w:r>
      <w:r w:rsidR="00AD51F5" w:rsidRPr="00B523A2">
        <w:t>asics part 1 and 2</w:t>
      </w:r>
      <w:r w:rsidRPr="00B523A2">
        <w:t xml:space="preserve"> </w:t>
      </w:r>
      <w:r w:rsidR="00AD51F5" w:rsidRPr="00B523A2">
        <w:tab/>
      </w:r>
      <w:r w:rsidR="00AD51F5" w:rsidRPr="00B523A2">
        <w:tab/>
      </w:r>
      <w:r w:rsidR="00AD51F5" w:rsidRPr="00B523A2">
        <w:tab/>
      </w:r>
      <w:r w:rsidR="00AD51F5" w:rsidRPr="00B523A2">
        <w:tab/>
      </w:r>
      <w:r w:rsidR="00AD51F5" w:rsidRPr="00B523A2">
        <w:tab/>
      </w:r>
      <w:r w:rsidR="00AD51F5" w:rsidRPr="00B523A2">
        <w:tab/>
      </w:r>
      <w:r w:rsidRPr="00B523A2">
        <w:t>UBC</w:t>
      </w:r>
    </w:p>
    <w:p w14:paraId="73AF8B83" w14:textId="69363342" w:rsidR="00471755" w:rsidRPr="00B523A2" w:rsidRDefault="00AD51F5" w:rsidP="00471755">
      <w:r w:rsidRPr="00B523A2">
        <w:t>2015</w:t>
      </w:r>
      <w:r w:rsidRPr="00B523A2">
        <w:tab/>
        <w:t>Mentoring workshop</w:t>
      </w:r>
      <w:r w:rsidR="00471755" w:rsidRPr="00B523A2">
        <w:t xml:space="preserve"> </w:t>
      </w:r>
      <w:r w:rsidRPr="00B523A2">
        <w:tab/>
      </w:r>
      <w:r w:rsidRPr="00B523A2">
        <w:tab/>
      </w:r>
      <w:r w:rsidRPr="00B523A2">
        <w:tab/>
      </w:r>
      <w:r w:rsidRPr="00B523A2">
        <w:tab/>
      </w:r>
      <w:r w:rsidRPr="00B523A2">
        <w:tab/>
      </w:r>
      <w:r w:rsidRPr="00B523A2">
        <w:tab/>
      </w:r>
      <w:r w:rsidRPr="00B523A2">
        <w:tab/>
      </w:r>
      <w:r w:rsidR="00471755" w:rsidRPr="00B523A2">
        <w:t>UBC</w:t>
      </w:r>
    </w:p>
    <w:p w14:paraId="30882716" w14:textId="4726E7E5" w:rsidR="00471755" w:rsidRPr="00B523A2" w:rsidRDefault="00471755" w:rsidP="00471755">
      <w:r w:rsidRPr="00B523A2">
        <w:t>2015</w:t>
      </w:r>
      <w:r w:rsidRPr="00B523A2">
        <w:tab/>
        <w:t>TA training and orientation</w:t>
      </w:r>
      <w:r w:rsidR="00AD51F5" w:rsidRPr="00B523A2">
        <w:tab/>
      </w:r>
      <w:r w:rsidRPr="00B523A2">
        <w:t xml:space="preserve"> </w:t>
      </w:r>
      <w:r w:rsidR="00AD51F5" w:rsidRPr="00B523A2">
        <w:tab/>
      </w:r>
      <w:r w:rsidR="00AD51F5" w:rsidRPr="00B523A2">
        <w:tab/>
      </w:r>
      <w:r w:rsidR="00AD51F5" w:rsidRPr="00B523A2">
        <w:tab/>
      </w:r>
      <w:r w:rsidR="00AD51F5" w:rsidRPr="00B523A2">
        <w:tab/>
      </w:r>
      <w:r w:rsidR="00AD51F5" w:rsidRPr="00B523A2">
        <w:tab/>
      </w:r>
      <w:r w:rsidR="00AD51F5" w:rsidRPr="00B523A2">
        <w:tab/>
      </w:r>
      <w:r w:rsidRPr="00B523A2">
        <w:t>UBC</w:t>
      </w:r>
    </w:p>
    <w:p w14:paraId="131E1AC6" w14:textId="77777777" w:rsidR="00332CD8" w:rsidRPr="00B523A2" w:rsidRDefault="00471755" w:rsidP="00471755">
      <w:pPr>
        <w:ind w:left="709" w:hanging="709"/>
      </w:pPr>
      <w:r w:rsidRPr="00B523A2">
        <w:t>2014</w:t>
      </w:r>
      <w:r w:rsidRPr="00B523A2">
        <w:tab/>
      </w:r>
      <w:proofErr w:type="spellStart"/>
      <w:r w:rsidRPr="00B523A2">
        <w:t>Hootsuite</w:t>
      </w:r>
      <w:proofErr w:type="spellEnd"/>
      <w:r w:rsidRPr="00B523A2">
        <w:t xml:space="preserve"> and Sustainability Solutions Group</w:t>
      </w:r>
      <w:r w:rsidR="00332CD8" w:rsidRPr="00B523A2">
        <w:t>:</w:t>
      </w:r>
      <w:r w:rsidRPr="00B523A2">
        <w:t xml:space="preserve"> social media </w:t>
      </w:r>
    </w:p>
    <w:p w14:paraId="725052A0" w14:textId="4286CB58" w:rsidR="00471755" w:rsidRPr="00B523A2" w:rsidRDefault="00AD51F5" w:rsidP="00332CD8">
      <w:pPr>
        <w:ind w:left="709"/>
      </w:pPr>
      <w:proofErr w:type="gramStart"/>
      <w:r w:rsidRPr="00B523A2">
        <w:t>and</w:t>
      </w:r>
      <w:proofErr w:type="gramEnd"/>
      <w:r w:rsidRPr="00B523A2">
        <w:t xml:space="preserve"> communication</w:t>
      </w:r>
      <w:r w:rsidRPr="00B523A2">
        <w:tab/>
      </w:r>
      <w:r w:rsidR="00471755" w:rsidRPr="00B523A2">
        <w:t xml:space="preserve"> </w:t>
      </w:r>
      <w:r w:rsidRPr="00B523A2">
        <w:tab/>
      </w:r>
      <w:r w:rsidRPr="00B523A2">
        <w:tab/>
      </w:r>
      <w:r w:rsidRPr="00B523A2">
        <w:tab/>
      </w:r>
      <w:r w:rsidRPr="00B523A2">
        <w:tab/>
      </w:r>
      <w:r w:rsidRPr="00B523A2">
        <w:tab/>
      </w:r>
      <w:r w:rsidRPr="00B523A2">
        <w:tab/>
      </w:r>
      <w:r w:rsidRPr="00B523A2">
        <w:tab/>
      </w:r>
      <w:r w:rsidR="00332CD8" w:rsidRPr="00B523A2">
        <w:t>UBC</w:t>
      </w:r>
    </w:p>
    <w:p w14:paraId="0E7EC9F3" w14:textId="0709E8C5" w:rsidR="00471755" w:rsidRPr="00B523A2" w:rsidRDefault="00471755" w:rsidP="00471755">
      <w:r w:rsidRPr="00B523A2">
        <w:t>2013</w:t>
      </w:r>
      <w:r w:rsidRPr="00B523A2">
        <w:tab/>
        <w:t>COMP</w:t>
      </w:r>
      <w:r w:rsidR="00AD51F5" w:rsidRPr="00B523A2">
        <w:t>ASS workshop: using message box for communication</w:t>
      </w:r>
      <w:r w:rsidR="00AD51F5" w:rsidRPr="00B523A2">
        <w:tab/>
      </w:r>
      <w:r w:rsidR="00AD51F5" w:rsidRPr="00B523A2">
        <w:tab/>
      </w:r>
      <w:r w:rsidRPr="00B523A2">
        <w:t>UBC</w:t>
      </w:r>
    </w:p>
    <w:p w14:paraId="311632A4" w14:textId="471AED12" w:rsidR="00471755" w:rsidRPr="00B523A2" w:rsidRDefault="00AD51F5" w:rsidP="00471755">
      <w:r w:rsidRPr="00B523A2">
        <w:t>2012</w:t>
      </w:r>
      <w:r w:rsidRPr="00B523A2">
        <w:tab/>
        <w:t>TA training</w:t>
      </w:r>
      <w:r w:rsidRPr="00B523A2">
        <w:tab/>
      </w:r>
      <w:r w:rsidRPr="00B523A2">
        <w:tab/>
      </w:r>
      <w:r w:rsidRPr="00B523A2">
        <w:tab/>
      </w:r>
      <w:r w:rsidRPr="00B523A2">
        <w:tab/>
      </w:r>
      <w:r w:rsidRPr="00B523A2">
        <w:tab/>
      </w:r>
      <w:r w:rsidRPr="00B523A2">
        <w:tab/>
      </w:r>
      <w:r w:rsidRPr="00B523A2">
        <w:tab/>
      </w:r>
      <w:r w:rsidRPr="00B523A2">
        <w:tab/>
      </w:r>
      <w:r w:rsidRPr="00B523A2">
        <w:tab/>
        <w:t>York</w:t>
      </w:r>
    </w:p>
    <w:p w14:paraId="7ED6E2B6" w14:textId="5BA0943B" w:rsidR="00B17264" w:rsidRPr="00B523A2" w:rsidRDefault="00AD51F5" w:rsidP="00B17264">
      <w:r w:rsidRPr="00B523A2">
        <w:t>2007</w:t>
      </w:r>
      <w:r w:rsidRPr="00B523A2">
        <w:tab/>
        <w:t>Tri-mentoring program</w:t>
      </w:r>
      <w:r w:rsidR="00471755" w:rsidRPr="00B523A2">
        <w:t xml:space="preserve"> </w:t>
      </w:r>
      <w:r w:rsidRPr="00B523A2">
        <w:tab/>
      </w:r>
      <w:r w:rsidRPr="00B523A2">
        <w:tab/>
      </w:r>
      <w:r w:rsidRPr="00B523A2">
        <w:tab/>
      </w:r>
      <w:r w:rsidRPr="00B523A2">
        <w:tab/>
      </w:r>
      <w:r w:rsidRPr="00B523A2">
        <w:tab/>
      </w:r>
      <w:r w:rsidRPr="00B523A2">
        <w:tab/>
      </w:r>
      <w:r w:rsidRPr="00B523A2">
        <w:tab/>
      </w:r>
      <w:r w:rsidR="00471755" w:rsidRPr="00B523A2">
        <w:t>UBC</w:t>
      </w:r>
    </w:p>
    <w:p w14:paraId="14C45B4D" w14:textId="77777777" w:rsidR="00B17264" w:rsidRPr="00B523A2" w:rsidRDefault="00B17264" w:rsidP="00B17264"/>
    <w:p w14:paraId="0B4FAB5F" w14:textId="124BDBDC" w:rsidR="00B25936" w:rsidRPr="00B523A2" w:rsidRDefault="001E0E81" w:rsidP="00540BCD">
      <w:pPr>
        <w:rPr>
          <w:b/>
        </w:rPr>
      </w:pPr>
      <w:r w:rsidRPr="00B523A2">
        <w:rPr>
          <w:b/>
        </w:rPr>
        <w:t xml:space="preserve">SIGNIFICANT </w:t>
      </w:r>
      <w:r w:rsidR="00B25936" w:rsidRPr="00B523A2">
        <w:rPr>
          <w:b/>
        </w:rPr>
        <w:t>AFFILIATIONS</w:t>
      </w:r>
    </w:p>
    <w:p w14:paraId="10B9A20A" w14:textId="77777777" w:rsidR="001C24A3" w:rsidRPr="00770438" w:rsidRDefault="001C24A3" w:rsidP="001C24A3">
      <w:pPr>
        <w:rPr>
          <w:rFonts w:ascii="Times New Roman" w:hAnsi="Times New Roman" w:cs="Times New Roman"/>
        </w:rPr>
      </w:pPr>
      <w:r w:rsidRPr="00770438">
        <w:rPr>
          <w:rFonts w:ascii="Times New Roman" w:hAnsi="Times New Roman" w:cs="Times New Roman"/>
        </w:rPr>
        <w:t>Society of Soil Science of America - member</w:t>
      </w:r>
    </w:p>
    <w:p w14:paraId="3C8A00D2" w14:textId="77777777" w:rsidR="001C24A3" w:rsidRPr="00770438" w:rsidRDefault="001C24A3" w:rsidP="001C24A3">
      <w:pPr>
        <w:rPr>
          <w:rFonts w:ascii="Times New Roman" w:hAnsi="Times New Roman" w:cs="Times New Roman"/>
        </w:rPr>
      </w:pPr>
      <w:r w:rsidRPr="00770438">
        <w:rPr>
          <w:rFonts w:ascii="Times New Roman" w:hAnsi="Times New Roman" w:cs="Times New Roman"/>
        </w:rPr>
        <w:t>Pacific Regional Society of Soil Science - member and executive committee</w:t>
      </w:r>
    </w:p>
    <w:p w14:paraId="154E520E" w14:textId="77777777" w:rsidR="001C24A3" w:rsidRPr="00770438" w:rsidRDefault="001C24A3" w:rsidP="001C24A3">
      <w:pPr>
        <w:rPr>
          <w:rFonts w:ascii="Times New Roman" w:hAnsi="Times New Roman" w:cs="Times New Roman"/>
        </w:rPr>
      </w:pPr>
      <w:r w:rsidRPr="00770438">
        <w:rPr>
          <w:rFonts w:ascii="Times New Roman" w:hAnsi="Times New Roman" w:cs="Times New Roman"/>
        </w:rPr>
        <w:t>Canadian Society of Soil Science - member and steering committee</w:t>
      </w:r>
    </w:p>
    <w:p w14:paraId="78AEADC9" w14:textId="77777777" w:rsidR="001C24A3" w:rsidRPr="00770438" w:rsidRDefault="001C24A3" w:rsidP="001C24A3">
      <w:pPr>
        <w:rPr>
          <w:rFonts w:ascii="Times New Roman" w:hAnsi="Times New Roman" w:cs="Times New Roman"/>
        </w:rPr>
      </w:pPr>
      <w:r w:rsidRPr="00770438">
        <w:rPr>
          <w:rFonts w:ascii="Times New Roman" w:hAnsi="Times New Roman" w:cs="Times New Roman"/>
        </w:rPr>
        <w:t xml:space="preserve">North America Forest Soils - member </w:t>
      </w:r>
    </w:p>
    <w:p w14:paraId="604DFBE4" w14:textId="77777777" w:rsidR="001C24A3" w:rsidRPr="00770438" w:rsidRDefault="001C24A3" w:rsidP="001C24A3">
      <w:pPr>
        <w:rPr>
          <w:rFonts w:ascii="Times New Roman" w:hAnsi="Times New Roman" w:cs="Times New Roman"/>
        </w:rPr>
      </w:pPr>
      <w:r w:rsidRPr="00770438">
        <w:rPr>
          <w:rFonts w:ascii="Times New Roman" w:hAnsi="Times New Roman" w:cs="Times New Roman"/>
        </w:rPr>
        <w:t>Society of Ecological Restoration - member</w:t>
      </w:r>
    </w:p>
    <w:p w14:paraId="2AC54E0B" w14:textId="77777777" w:rsidR="001C24A3" w:rsidRPr="00770438" w:rsidRDefault="001C24A3" w:rsidP="001C24A3">
      <w:pPr>
        <w:rPr>
          <w:rFonts w:ascii="Times New Roman" w:hAnsi="Times New Roman" w:cs="Times New Roman"/>
        </w:rPr>
      </w:pPr>
      <w:r w:rsidRPr="00770438">
        <w:rPr>
          <w:rFonts w:ascii="Times New Roman" w:hAnsi="Times New Roman" w:cs="Times New Roman"/>
        </w:rPr>
        <w:t>International Union of Forest Research Organizations - member</w:t>
      </w:r>
    </w:p>
    <w:p w14:paraId="201A9080" w14:textId="77777777" w:rsidR="00B25936" w:rsidRPr="00B523A2" w:rsidRDefault="00B25936" w:rsidP="001E0E81"/>
    <w:p w14:paraId="4674958F" w14:textId="77777777" w:rsidR="00B6699E" w:rsidRPr="00B523A2" w:rsidRDefault="00B6699E" w:rsidP="001E0E81">
      <w:pPr>
        <w:rPr>
          <w:b/>
        </w:rPr>
      </w:pPr>
      <w:r w:rsidRPr="00B523A2">
        <w:rPr>
          <w:b/>
        </w:rPr>
        <w:t>CERTIFICATIONS</w:t>
      </w:r>
    </w:p>
    <w:p w14:paraId="019A72D5" w14:textId="38B12A49" w:rsidR="00B6699E" w:rsidRPr="00B523A2" w:rsidRDefault="00B6699E" w:rsidP="00B6699E">
      <w:r w:rsidRPr="00B523A2">
        <w:t>Le</w:t>
      </w:r>
      <w:r w:rsidR="003C4A0C" w:rsidRPr="00B523A2">
        <w:t>vel 1 First Aid</w:t>
      </w:r>
    </w:p>
    <w:p w14:paraId="1D340DBA" w14:textId="0337B442" w:rsidR="00B6699E" w:rsidRPr="00B523A2" w:rsidRDefault="003C4A0C" w:rsidP="00B6699E">
      <w:r w:rsidRPr="00B523A2">
        <w:t>Transportation Endorsement</w:t>
      </w:r>
    </w:p>
    <w:p w14:paraId="70FF62D3" w14:textId="77777777" w:rsidR="00B6699E" w:rsidRPr="00B523A2" w:rsidRDefault="00B6699E" w:rsidP="00B6699E">
      <w:r w:rsidRPr="00B523A2">
        <w:t>Class 5 Driver’s License</w:t>
      </w:r>
    </w:p>
    <w:p w14:paraId="107F1E39" w14:textId="41DE65FA" w:rsidR="00B6699E" w:rsidRPr="00B523A2" w:rsidRDefault="003C4A0C" w:rsidP="00B6699E">
      <w:r w:rsidRPr="00B523A2">
        <w:t>WHIMIS Safety Training Level 1</w:t>
      </w:r>
    </w:p>
    <w:p w14:paraId="77B7193D" w14:textId="77777777" w:rsidR="00B6699E" w:rsidRPr="00B523A2" w:rsidRDefault="00B6699E" w:rsidP="00B6699E">
      <w:r w:rsidRPr="00B523A2">
        <w:t>Avalanche Safety</w:t>
      </w:r>
    </w:p>
    <w:p w14:paraId="465043A1" w14:textId="0BFAF391" w:rsidR="00B6699E" w:rsidRPr="00B523A2" w:rsidRDefault="00B6699E" w:rsidP="00B6699E">
      <w:r w:rsidRPr="00B523A2">
        <w:t>Bronze Medallion Lifesaving</w:t>
      </w:r>
    </w:p>
    <w:p w14:paraId="103F44BE" w14:textId="77777777" w:rsidR="00B6699E" w:rsidRPr="00B523A2" w:rsidRDefault="00B6699E" w:rsidP="00B6699E"/>
    <w:p w14:paraId="2DEA7293" w14:textId="0A6E046D" w:rsidR="00AD430D" w:rsidRPr="00B523A2" w:rsidRDefault="00F806AD" w:rsidP="00540BCD">
      <w:pPr>
        <w:rPr>
          <w:b/>
        </w:rPr>
      </w:pPr>
      <w:r w:rsidRPr="00B523A2">
        <w:rPr>
          <w:b/>
        </w:rPr>
        <w:t>PERSONAL PASSIONS</w:t>
      </w:r>
    </w:p>
    <w:p w14:paraId="4A8ECC94" w14:textId="0EA8CAE6" w:rsidR="0026541F" w:rsidRPr="00B523A2" w:rsidRDefault="00440CA3" w:rsidP="00440CA3">
      <w:pPr>
        <w:pStyle w:val="ListParagraph"/>
        <w:numPr>
          <w:ilvl w:val="0"/>
          <w:numId w:val="34"/>
        </w:numPr>
        <w:ind w:left="709"/>
      </w:pPr>
      <w:r w:rsidRPr="00B523A2">
        <w:t>B</w:t>
      </w:r>
      <w:r w:rsidR="0026541F" w:rsidRPr="00B523A2">
        <w:t>ackcountry skiing, rock climbing</w:t>
      </w:r>
      <w:r w:rsidRPr="00B523A2">
        <w:t>, camping, hiking, biking and sailing</w:t>
      </w:r>
    </w:p>
    <w:p w14:paraId="634B17D7" w14:textId="1108F98D" w:rsidR="0026541F" w:rsidRPr="00B523A2" w:rsidRDefault="00440CA3" w:rsidP="00440CA3">
      <w:pPr>
        <w:pStyle w:val="ListParagraph"/>
        <w:numPr>
          <w:ilvl w:val="0"/>
          <w:numId w:val="34"/>
        </w:numPr>
        <w:ind w:left="709"/>
      </w:pPr>
      <w:r w:rsidRPr="00B523A2">
        <w:lastRenderedPageBreak/>
        <w:t xml:space="preserve">Organic farming </w:t>
      </w:r>
      <w:r w:rsidR="00DF3CDD" w:rsidRPr="00B523A2">
        <w:t>of vegetables, berries and</w:t>
      </w:r>
      <w:r w:rsidRPr="00B523A2">
        <w:t xml:space="preserve"> </w:t>
      </w:r>
      <w:r w:rsidR="00DF3CDD" w:rsidRPr="00B523A2">
        <w:t>apples</w:t>
      </w:r>
    </w:p>
    <w:p w14:paraId="30EF7221" w14:textId="7F72342C" w:rsidR="00EF2CC8" w:rsidRPr="00B523A2" w:rsidRDefault="0026541F" w:rsidP="00540BCD">
      <w:pPr>
        <w:pStyle w:val="ListParagraph"/>
        <w:numPr>
          <w:ilvl w:val="0"/>
          <w:numId w:val="34"/>
        </w:numPr>
        <w:ind w:left="709"/>
      </w:pPr>
      <w:r w:rsidRPr="00B523A2">
        <w:t xml:space="preserve">Green building </w:t>
      </w:r>
      <w:r w:rsidR="00DF3CDD" w:rsidRPr="00B523A2">
        <w:t xml:space="preserve">techniques </w:t>
      </w:r>
      <w:r w:rsidR="00B02FD2" w:rsidRPr="00B523A2">
        <w:t>and construction</w:t>
      </w:r>
    </w:p>
    <w:p w14:paraId="7431B7FB" w14:textId="54090CD4" w:rsidR="00892BAC" w:rsidRPr="00B523A2" w:rsidRDefault="00892BAC" w:rsidP="00540BCD">
      <w:pPr>
        <w:pStyle w:val="ListParagraph"/>
        <w:numPr>
          <w:ilvl w:val="0"/>
          <w:numId w:val="34"/>
        </w:numPr>
        <w:ind w:left="709"/>
      </w:pPr>
      <w:r w:rsidRPr="00B523A2">
        <w:t>Experiential learning and research</w:t>
      </w:r>
    </w:p>
    <w:p w14:paraId="0FC00A9C" w14:textId="77777777" w:rsidR="00FA7E2E" w:rsidRPr="00B523A2" w:rsidRDefault="00FA7E2E" w:rsidP="00540BCD">
      <w:pPr>
        <w:rPr>
          <w:b/>
        </w:rPr>
      </w:pPr>
    </w:p>
    <w:p w14:paraId="7B4102B8" w14:textId="3E11DA7D" w:rsidR="0026541F" w:rsidRPr="00B523A2" w:rsidRDefault="0026541F" w:rsidP="00540BCD">
      <w:pPr>
        <w:rPr>
          <w:b/>
        </w:rPr>
      </w:pPr>
      <w:r w:rsidRPr="00B523A2">
        <w:rPr>
          <w:b/>
        </w:rPr>
        <w:t>CONTACT INFORMATION</w:t>
      </w:r>
    </w:p>
    <w:p w14:paraId="08123898" w14:textId="1CFDE892" w:rsidR="0026541F" w:rsidRPr="00B523A2" w:rsidRDefault="00B41AEA" w:rsidP="00540BCD">
      <w:hyperlink r:id="rId10" w:history="1">
        <w:r w:rsidR="0026541F" w:rsidRPr="00B523A2">
          <w:rPr>
            <w:rStyle w:val="Hyperlink"/>
          </w:rPr>
          <w:t>anyamartinareid@gmail.com</w:t>
        </w:r>
      </w:hyperlink>
    </w:p>
    <w:p w14:paraId="3205432E" w14:textId="044D9880" w:rsidR="0026541F" w:rsidRPr="00B523A2" w:rsidRDefault="0026541F" w:rsidP="00540BCD">
      <w:r w:rsidRPr="00B523A2">
        <w:t>778-961-0086</w:t>
      </w:r>
    </w:p>
    <w:p w14:paraId="65B3B35A" w14:textId="25A7FBF8" w:rsidR="0026541F" w:rsidRPr="00B523A2" w:rsidRDefault="0026541F" w:rsidP="00540BCD">
      <w:r w:rsidRPr="00B523A2">
        <w:t>1148 Lenora Rd.</w:t>
      </w:r>
    </w:p>
    <w:p w14:paraId="720ADC07" w14:textId="3A92D58B" w:rsidR="0026541F" w:rsidRPr="00B523A2" w:rsidRDefault="0026541F" w:rsidP="00540BCD">
      <w:r w:rsidRPr="00B523A2">
        <w:t>Bowen Island, BC</w:t>
      </w:r>
    </w:p>
    <w:p w14:paraId="30959BD5" w14:textId="76A5CE82" w:rsidR="0026541F" w:rsidRPr="00B523A2" w:rsidRDefault="0026541F" w:rsidP="00540BCD">
      <w:r w:rsidRPr="00B523A2">
        <w:t>V0N 1G1</w:t>
      </w:r>
      <w:r w:rsidR="00892BAC" w:rsidRPr="00B523A2">
        <w:t xml:space="preserve">, </w:t>
      </w:r>
      <w:r w:rsidRPr="00B523A2">
        <w:t>Canada</w:t>
      </w:r>
    </w:p>
    <w:sectPr w:rsidR="0026541F" w:rsidRPr="00B523A2" w:rsidSect="0007261E">
      <w:headerReference w:type="default" r:id="rId11"/>
      <w:footerReference w:type="even" r:id="rId12"/>
      <w:footerReference w:type="default" r:id="rId13"/>
      <w:pgSz w:w="12240" w:h="15840"/>
      <w:pgMar w:top="1247" w:right="1418" w:bottom="1134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34A04" w14:textId="77777777" w:rsidR="00FE2209" w:rsidRDefault="00FE2209" w:rsidP="007B618D">
      <w:r>
        <w:separator/>
      </w:r>
    </w:p>
  </w:endnote>
  <w:endnote w:type="continuationSeparator" w:id="0">
    <w:p w14:paraId="0BAF09BB" w14:textId="77777777" w:rsidR="00FE2209" w:rsidRDefault="00FE2209" w:rsidP="007B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BA563" w14:textId="77777777" w:rsidR="00FE2209" w:rsidRDefault="00FE2209" w:rsidP="005C5E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518DD9" w14:textId="77777777" w:rsidR="00FE2209" w:rsidRDefault="00FE2209" w:rsidP="0022275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3BAD9" w14:textId="77777777" w:rsidR="00FE2209" w:rsidRDefault="00FE2209" w:rsidP="005C5E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1AEA">
      <w:rPr>
        <w:rStyle w:val="PageNumber"/>
        <w:noProof/>
      </w:rPr>
      <w:t>8</w:t>
    </w:r>
    <w:r>
      <w:rPr>
        <w:rStyle w:val="PageNumber"/>
      </w:rPr>
      <w:fldChar w:fldCharType="end"/>
    </w:r>
  </w:p>
  <w:p w14:paraId="2BC810A8" w14:textId="77777777" w:rsidR="00FE2209" w:rsidRDefault="00FE2209" w:rsidP="002227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108F5" w14:textId="77777777" w:rsidR="00FE2209" w:rsidRDefault="00FE2209" w:rsidP="007B618D">
      <w:r>
        <w:separator/>
      </w:r>
    </w:p>
  </w:footnote>
  <w:footnote w:type="continuationSeparator" w:id="0">
    <w:p w14:paraId="27FF3B27" w14:textId="77777777" w:rsidR="00FE2209" w:rsidRDefault="00FE2209" w:rsidP="007B61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82C43" w14:textId="14D96194" w:rsidR="00FE2209" w:rsidRDefault="00FE2209" w:rsidP="00EF2CC8">
    <w:pPr>
      <w:pStyle w:val="Footer"/>
      <w:jc w:val="right"/>
      <w:rPr>
        <w:sz w:val="32"/>
        <w:szCs w:val="32"/>
      </w:rPr>
    </w:pPr>
    <w:r w:rsidRPr="00EF2CC8">
      <w:rPr>
        <w:sz w:val="32"/>
        <w:szCs w:val="32"/>
      </w:rPr>
      <w:t>ANYA REID</w:t>
    </w:r>
  </w:p>
  <w:p w14:paraId="22BE9829" w14:textId="04E0340A" w:rsidR="00FE2209" w:rsidRPr="00B174AE" w:rsidRDefault="00FE2209" w:rsidP="00EF2CC8">
    <w:pPr>
      <w:pStyle w:val="Footer"/>
      <w:jc w:val="right"/>
    </w:pPr>
    <w:r w:rsidRPr="00B174AE">
      <w:t>www.anyareid.ca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584B27"/>
    <w:multiLevelType w:val="hybridMultilevel"/>
    <w:tmpl w:val="C562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63016D"/>
    <w:multiLevelType w:val="hybridMultilevel"/>
    <w:tmpl w:val="D0527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DA1D57"/>
    <w:multiLevelType w:val="hybridMultilevel"/>
    <w:tmpl w:val="A600C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6C55F0"/>
    <w:multiLevelType w:val="hybridMultilevel"/>
    <w:tmpl w:val="6608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EB5C12"/>
    <w:multiLevelType w:val="hybridMultilevel"/>
    <w:tmpl w:val="C2E4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041883"/>
    <w:multiLevelType w:val="hybridMultilevel"/>
    <w:tmpl w:val="323CA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E1E438F"/>
    <w:multiLevelType w:val="hybridMultilevel"/>
    <w:tmpl w:val="ECE0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CB42CC"/>
    <w:multiLevelType w:val="hybridMultilevel"/>
    <w:tmpl w:val="AB48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112455"/>
    <w:multiLevelType w:val="hybridMultilevel"/>
    <w:tmpl w:val="2964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864083"/>
    <w:multiLevelType w:val="hybridMultilevel"/>
    <w:tmpl w:val="60C6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D15C02"/>
    <w:multiLevelType w:val="hybridMultilevel"/>
    <w:tmpl w:val="1570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9B7700"/>
    <w:multiLevelType w:val="hybridMultilevel"/>
    <w:tmpl w:val="33FE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343FF4"/>
    <w:multiLevelType w:val="hybridMultilevel"/>
    <w:tmpl w:val="6C0ED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82674E"/>
    <w:multiLevelType w:val="hybridMultilevel"/>
    <w:tmpl w:val="D2B64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3A1036"/>
    <w:multiLevelType w:val="hybridMultilevel"/>
    <w:tmpl w:val="EE18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92521E"/>
    <w:multiLevelType w:val="hybridMultilevel"/>
    <w:tmpl w:val="C5B66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A880674"/>
    <w:multiLevelType w:val="hybridMultilevel"/>
    <w:tmpl w:val="32C8A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9C642D"/>
    <w:multiLevelType w:val="hybridMultilevel"/>
    <w:tmpl w:val="5C1ABF66"/>
    <w:lvl w:ilvl="0" w:tplc="84148F0A">
      <w:start w:val="1"/>
      <w:numFmt w:val="bullet"/>
      <w:pStyle w:val="Achievements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  <w:color w:val="999999"/>
        <w:sz w:val="16"/>
        <w:szCs w:val="16"/>
      </w:rPr>
    </w:lvl>
    <w:lvl w:ilvl="1" w:tplc="FFFFFFFF">
      <w:start w:val="1"/>
      <w:numFmt w:val="bullet"/>
      <w:lvlText w:val=""/>
      <w:lvlJc w:val="left"/>
      <w:pPr>
        <w:tabs>
          <w:tab w:val="num" w:pos="1647"/>
        </w:tabs>
        <w:ind w:left="1647" w:hanging="567"/>
      </w:pPr>
      <w:rPr>
        <w:rFonts w:ascii="Wingdings" w:hAnsi="Wingdings" w:cs="Wingdings" w:hint="default"/>
        <w:color w:val="999999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FA3289"/>
    <w:multiLevelType w:val="hybridMultilevel"/>
    <w:tmpl w:val="C9B2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0E1A77"/>
    <w:multiLevelType w:val="hybridMultilevel"/>
    <w:tmpl w:val="E68C1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A66B2"/>
    <w:multiLevelType w:val="hybridMultilevel"/>
    <w:tmpl w:val="D5048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F61B08"/>
    <w:multiLevelType w:val="hybridMultilevel"/>
    <w:tmpl w:val="59B63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8406D5"/>
    <w:multiLevelType w:val="hybridMultilevel"/>
    <w:tmpl w:val="8BE08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0C0E7C"/>
    <w:multiLevelType w:val="hybridMultilevel"/>
    <w:tmpl w:val="8466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783CC3"/>
    <w:multiLevelType w:val="hybridMultilevel"/>
    <w:tmpl w:val="A9BE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1"/>
  </w:num>
  <w:num w:numId="15">
    <w:abstractNumId w:val="19"/>
  </w:num>
  <w:num w:numId="16">
    <w:abstractNumId w:val="16"/>
  </w:num>
  <w:num w:numId="17">
    <w:abstractNumId w:val="35"/>
  </w:num>
  <w:num w:numId="18">
    <w:abstractNumId w:val="17"/>
  </w:num>
  <w:num w:numId="19">
    <w:abstractNumId w:val="13"/>
  </w:num>
  <w:num w:numId="20">
    <w:abstractNumId w:val="23"/>
  </w:num>
  <w:num w:numId="21">
    <w:abstractNumId w:val="18"/>
  </w:num>
  <w:num w:numId="22">
    <w:abstractNumId w:val="32"/>
  </w:num>
  <w:num w:numId="23">
    <w:abstractNumId w:val="25"/>
  </w:num>
  <w:num w:numId="24">
    <w:abstractNumId w:val="31"/>
  </w:num>
  <w:num w:numId="25">
    <w:abstractNumId w:val="33"/>
  </w:num>
  <w:num w:numId="26">
    <w:abstractNumId w:val="14"/>
  </w:num>
  <w:num w:numId="27">
    <w:abstractNumId w:val="15"/>
  </w:num>
  <w:num w:numId="28">
    <w:abstractNumId w:val="26"/>
  </w:num>
  <w:num w:numId="29">
    <w:abstractNumId w:val="28"/>
  </w:num>
  <w:num w:numId="30">
    <w:abstractNumId w:val="29"/>
  </w:num>
  <w:num w:numId="31">
    <w:abstractNumId w:val="36"/>
  </w:num>
  <w:num w:numId="32">
    <w:abstractNumId w:val="37"/>
  </w:num>
  <w:num w:numId="33">
    <w:abstractNumId w:val="24"/>
  </w:num>
  <w:num w:numId="34">
    <w:abstractNumId w:val="34"/>
  </w:num>
  <w:num w:numId="35">
    <w:abstractNumId w:val="20"/>
  </w:num>
  <w:num w:numId="36">
    <w:abstractNumId w:val="30"/>
  </w:num>
  <w:num w:numId="37">
    <w:abstractNumId w:val="22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CD"/>
    <w:rsid w:val="00010641"/>
    <w:rsid w:val="00010AAD"/>
    <w:rsid w:val="0001428D"/>
    <w:rsid w:val="000249DC"/>
    <w:rsid w:val="00026887"/>
    <w:rsid w:val="000642EF"/>
    <w:rsid w:val="00067676"/>
    <w:rsid w:val="00071B84"/>
    <w:rsid w:val="0007261E"/>
    <w:rsid w:val="000736E4"/>
    <w:rsid w:val="00080D57"/>
    <w:rsid w:val="00093EB6"/>
    <w:rsid w:val="000B0C03"/>
    <w:rsid w:val="000F630B"/>
    <w:rsid w:val="00100329"/>
    <w:rsid w:val="001308C4"/>
    <w:rsid w:val="0014327C"/>
    <w:rsid w:val="00143758"/>
    <w:rsid w:val="0015374E"/>
    <w:rsid w:val="00155A3B"/>
    <w:rsid w:val="00164BF1"/>
    <w:rsid w:val="00181332"/>
    <w:rsid w:val="00186106"/>
    <w:rsid w:val="001B4994"/>
    <w:rsid w:val="001C24A3"/>
    <w:rsid w:val="001C5D44"/>
    <w:rsid w:val="001C6A12"/>
    <w:rsid w:val="001D293D"/>
    <w:rsid w:val="001E0E81"/>
    <w:rsid w:val="001E62E9"/>
    <w:rsid w:val="001F7164"/>
    <w:rsid w:val="00222750"/>
    <w:rsid w:val="00230AAA"/>
    <w:rsid w:val="00255176"/>
    <w:rsid w:val="0026541F"/>
    <w:rsid w:val="002A7299"/>
    <w:rsid w:val="002D43A9"/>
    <w:rsid w:val="002E0BE8"/>
    <w:rsid w:val="003117DB"/>
    <w:rsid w:val="00315D10"/>
    <w:rsid w:val="0032769D"/>
    <w:rsid w:val="00332CD8"/>
    <w:rsid w:val="003441EB"/>
    <w:rsid w:val="0035624E"/>
    <w:rsid w:val="0038017C"/>
    <w:rsid w:val="003832A5"/>
    <w:rsid w:val="003961F7"/>
    <w:rsid w:val="003B0128"/>
    <w:rsid w:val="003C4A0C"/>
    <w:rsid w:val="003C5E8E"/>
    <w:rsid w:val="003C783B"/>
    <w:rsid w:val="00404157"/>
    <w:rsid w:val="00414407"/>
    <w:rsid w:val="00435C3D"/>
    <w:rsid w:val="00440CA3"/>
    <w:rsid w:val="004708B9"/>
    <w:rsid w:val="00471755"/>
    <w:rsid w:val="0048159D"/>
    <w:rsid w:val="004B4C30"/>
    <w:rsid w:val="004C0365"/>
    <w:rsid w:val="004D4D60"/>
    <w:rsid w:val="004E1A3C"/>
    <w:rsid w:val="004F77E1"/>
    <w:rsid w:val="00500465"/>
    <w:rsid w:val="00505382"/>
    <w:rsid w:val="00524CA2"/>
    <w:rsid w:val="00540BCD"/>
    <w:rsid w:val="00581427"/>
    <w:rsid w:val="005875B8"/>
    <w:rsid w:val="005C4566"/>
    <w:rsid w:val="005C5ED8"/>
    <w:rsid w:val="005E3402"/>
    <w:rsid w:val="005E39E7"/>
    <w:rsid w:val="006164A4"/>
    <w:rsid w:val="00632396"/>
    <w:rsid w:val="00636D6B"/>
    <w:rsid w:val="00654F8B"/>
    <w:rsid w:val="00675D91"/>
    <w:rsid w:val="00682182"/>
    <w:rsid w:val="00683C24"/>
    <w:rsid w:val="00693224"/>
    <w:rsid w:val="00697152"/>
    <w:rsid w:val="006A0D15"/>
    <w:rsid w:val="006B00B6"/>
    <w:rsid w:val="006C296A"/>
    <w:rsid w:val="006C3865"/>
    <w:rsid w:val="006D2AF8"/>
    <w:rsid w:val="006D3D49"/>
    <w:rsid w:val="00700DFF"/>
    <w:rsid w:val="0070675B"/>
    <w:rsid w:val="007078D3"/>
    <w:rsid w:val="00745F9E"/>
    <w:rsid w:val="00771782"/>
    <w:rsid w:val="00774E34"/>
    <w:rsid w:val="007B618D"/>
    <w:rsid w:val="007B7B3C"/>
    <w:rsid w:val="007E0F79"/>
    <w:rsid w:val="007E7030"/>
    <w:rsid w:val="00813EA8"/>
    <w:rsid w:val="00816F5B"/>
    <w:rsid w:val="008354D8"/>
    <w:rsid w:val="00836C07"/>
    <w:rsid w:val="008537AB"/>
    <w:rsid w:val="008702F6"/>
    <w:rsid w:val="008734C4"/>
    <w:rsid w:val="00892BAC"/>
    <w:rsid w:val="008B755F"/>
    <w:rsid w:val="008C0A6D"/>
    <w:rsid w:val="00907B90"/>
    <w:rsid w:val="00913B29"/>
    <w:rsid w:val="00917D18"/>
    <w:rsid w:val="009B2B20"/>
    <w:rsid w:val="009E1A56"/>
    <w:rsid w:val="009F38AA"/>
    <w:rsid w:val="009F69E7"/>
    <w:rsid w:val="009F6A4E"/>
    <w:rsid w:val="00A00F1D"/>
    <w:rsid w:val="00A01468"/>
    <w:rsid w:val="00A131A3"/>
    <w:rsid w:val="00A355AD"/>
    <w:rsid w:val="00A35DAA"/>
    <w:rsid w:val="00A80976"/>
    <w:rsid w:val="00A92DB8"/>
    <w:rsid w:val="00A97BD4"/>
    <w:rsid w:val="00AC0234"/>
    <w:rsid w:val="00AD430D"/>
    <w:rsid w:val="00AD51F5"/>
    <w:rsid w:val="00B02FD2"/>
    <w:rsid w:val="00B1102F"/>
    <w:rsid w:val="00B17264"/>
    <w:rsid w:val="00B174AE"/>
    <w:rsid w:val="00B20743"/>
    <w:rsid w:val="00B25936"/>
    <w:rsid w:val="00B41AEA"/>
    <w:rsid w:val="00B512B4"/>
    <w:rsid w:val="00B523A2"/>
    <w:rsid w:val="00B6319E"/>
    <w:rsid w:val="00B666B0"/>
    <w:rsid w:val="00B6699E"/>
    <w:rsid w:val="00B7042D"/>
    <w:rsid w:val="00B70AB1"/>
    <w:rsid w:val="00B74A42"/>
    <w:rsid w:val="00B763B4"/>
    <w:rsid w:val="00BC45DD"/>
    <w:rsid w:val="00BD7CEA"/>
    <w:rsid w:val="00C01432"/>
    <w:rsid w:val="00C4362A"/>
    <w:rsid w:val="00C4633B"/>
    <w:rsid w:val="00C5372E"/>
    <w:rsid w:val="00C60CBB"/>
    <w:rsid w:val="00C60E34"/>
    <w:rsid w:val="00C84715"/>
    <w:rsid w:val="00C8706F"/>
    <w:rsid w:val="00CA4123"/>
    <w:rsid w:val="00CA56DF"/>
    <w:rsid w:val="00CB7542"/>
    <w:rsid w:val="00CD47C4"/>
    <w:rsid w:val="00CD7460"/>
    <w:rsid w:val="00CE3686"/>
    <w:rsid w:val="00D01381"/>
    <w:rsid w:val="00D37F06"/>
    <w:rsid w:val="00D42693"/>
    <w:rsid w:val="00D5165A"/>
    <w:rsid w:val="00D647EF"/>
    <w:rsid w:val="00D671AE"/>
    <w:rsid w:val="00D676C5"/>
    <w:rsid w:val="00DB09C9"/>
    <w:rsid w:val="00DC71F7"/>
    <w:rsid w:val="00DC7BBF"/>
    <w:rsid w:val="00DD5400"/>
    <w:rsid w:val="00DD7A6C"/>
    <w:rsid w:val="00DE5A4B"/>
    <w:rsid w:val="00DF3CDD"/>
    <w:rsid w:val="00E24EDE"/>
    <w:rsid w:val="00E272DE"/>
    <w:rsid w:val="00E54ED3"/>
    <w:rsid w:val="00E64C3C"/>
    <w:rsid w:val="00E70C1C"/>
    <w:rsid w:val="00E90596"/>
    <w:rsid w:val="00ED2733"/>
    <w:rsid w:val="00EF2CC8"/>
    <w:rsid w:val="00F042D7"/>
    <w:rsid w:val="00F15C3B"/>
    <w:rsid w:val="00F23A3B"/>
    <w:rsid w:val="00F31278"/>
    <w:rsid w:val="00F3497F"/>
    <w:rsid w:val="00F568EA"/>
    <w:rsid w:val="00F610DA"/>
    <w:rsid w:val="00F639D5"/>
    <w:rsid w:val="00F806AD"/>
    <w:rsid w:val="00F92BCE"/>
    <w:rsid w:val="00FA6EBA"/>
    <w:rsid w:val="00FA7E2E"/>
    <w:rsid w:val="00FB3244"/>
    <w:rsid w:val="00FE2209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DD59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2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7299"/>
    <w:rPr>
      <w:rFonts w:asciiTheme="majorHAnsi" w:eastAsiaTheme="majorEastAsia" w:hAnsiTheme="majorHAnsi" w:cstheme="majorBidi"/>
      <w:bCs/>
      <w:sz w:val="28"/>
      <w:szCs w:val="26"/>
      <w:lang w:val="en-CA"/>
    </w:rPr>
  </w:style>
  <w:style w:type="paragraph" w:styleId="ListParagraph">
    <w:name w:val="List Paragraph"/>
    <w:basedOn w:val="Normal"/>
    <w:uiPriority w:val="34"/>
    <w:qFormat/>
    <w:rsid w:val="00DD54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1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18D"/>
    <w:rPr>
      <w:rFonts w:asciiTheme="minorHAnsi" w:hAnsiTheme="minorHAnsi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B61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18D"/>
    <w:rPr>
      <w:rFonts w:asciiTheme="minorHAnsi" w:hAnsiTheme="minorHAnsi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60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E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E34"/>
    <w:rPr>
      <w:rFonts w:asciiTheme="minorHAnsi" w:hAnsiTheme="minorHAnsi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E34"/>
    <w:rPr>
      <w:rFonts w:asciiTheme="minorHAnsi" w:hAnsiTheme="minorHAnsi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E34"/>
    <w:rPr>
      <w:rFonts w:ascii="Tahoma" w:hAnsi="Tahoma" w:cs="Tahoma"/>
      <w:sz w:val="16"/>
      <w:szCs w:val="16"/>
      <w:lang w:val="en-CA"/>
    </w:rPr>
  </w:style>
  <w:style w:type="paragraph" w:styleId="Revision">
    <w:name w:val="Revision"/>
    <w:hidden/>
    <w:uiPriority w:val="99"/>
    <w:semiHidden/>
    <w:rsid w:val="008354D8"/>
    <w:rPr>
      <w:rFonts w:asciiTheme="minorHAnsi" w:hAnsiTheme="minorHAnsi"/>
      <w:lang w:val="en-CA"/>
    </w:rPr>
  </w:style>
  <w:style w:type="character" w:styleId="Hyperlink">
    <w:name w:val="Hyperlink"/>
    <w:basedOn w:val="DefaultParagraphFont"/>
    <w:uiPriority w:val="99"/>
    <w:unhideWhenUsed/>
    <w:rsid w:val="002654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41F"/>
    <w:rPr>
      <w:color w:val="800080" w:themeColor="followed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435C3D"/>
    <w:pPr>
      <w:spacing w:line="480" w:lineRule="auto"/>
      <w:ind w:left="720" w:firstLine="284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8B755F"/>
  </w:style>
  <w:style w:type="paragraph" w:customStyle="1" w:styleId="SectionTitle">
    <w:name w:val="Section Title"/>
    <w:rsid w:val="00B6699E"/>
    <w:pPr>
      <w:pBdr>
        <w:bottom w:val="single" w:sz="4" w:space="1" w:color="C0C0C0"/>
      </w:pBdr>
      <w:spacing w:before="160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chievements">
    <w:name w:val="Achievements"/>
    <w:basedOn w:val="Normal"/>
    <w:rsid w:val="00B6699E"/>
    <w:pPr>
      <w:numPr>
        <w:numId w:val="36"/>
      </w:numPr>
      <w:spacing w:before="60" w:after="60"/>
    </w:pPr>
    <w:rPr>
      <w:rFonts w:ascii="Tahoma" w:eastAsia="Times New Roman" w:hAnsi="Tahoma" w:cs="Times New Roman"/>
      <w:spacing w:val="10"/>
      <w:sz w:val="16"/>
      <w:szCs w:val="16"/>
      <w:lang w:val="en-US"/>
    </w:rPr>
  </w:style>
  <w:style w:type="paragraph" w:customStyle="1" w:styleId="DateandLocation">
    <w:name w:val="Date and Location"/>
    <w:basedOn w:val="Normal"/>
    <w:rsid w:val="00B6699E"/>
    <w:pPr>
      <w:tabs>
        <w:tab w:val="left" w:pos="3600"/>
        <w:tab w:val="right" w:pos="8640"/>
      </w:tabs>
      <w:spacing w:before="160" w:after="60"/>
      <w:ind w:left="2160"/>
    </w:pPr>
    <w:rPr>
      <w:rFonts w:ascii="Tahoma" w:eastAsia="Times New Roman" w:hAnsi="Tahoma" w:cs="Times New Roman"/>
      <w:spacing w:val="10"/>
      <w:sz w:val="16"/>
      <w:szCs w:val="16"/>
      <w:lang w:val="en-US"/>
    </w:rPr>
  </w:style>
  <w:style w:type="paragraph" w:customStyle="1" w:styleId="JobTitle">
    <w:name w:val="Job Title"/>
    <w:basedOn w:val="Normal"/>
    <w:rsid w:val="003C4A0C"/>
    <w:pPr>
      <w:spacing w:after="60"/>
      <w:ind w:left="2160"/>
    </w:pPr>
    <w:rPr>
      <w:rFonts w:ascii="Tahoma" w:eastAsia="Times New Roman" w:hAnsi="Tahoma" w:cs="Times New Roman"/>
      <w:color w:val="808080"/>
      <w:spacing w:val="10"/>
      <w:sz w:val="16"/>
      <w:szCs w:val="16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227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2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7299"/>
    <w:rPr>
      <w:rFonts w:asciiTheme="majorHAnsi" w:eastAsiaTheme="majorEastAsia" w:hAnsiTheme="majorHAnsi" w:cstheme="majorBidi"/>
      <w:bCs/>
      <w:sz w:val="28"/>
      <w:szCs w:val="26"/>
      <w:lang w:val="en-CA"/>
    </w:rPr>
  </w:style>
  <w:style w:type="paragraph" w:styleId="ListParagraph">
    <w:name w:val="List Paragraph"/>
    <w:basedOn w:val="Normal"/>
    <w:uiPriority w:val="34"/>
    <w:qFormat/>
    <w:rsid w:val="00DD54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1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18D"/>
    <w:rPr>
      <w:rFonts w:asciiTheme="minorHAnsi" w:hAnsiTheme="minorHAnsi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B61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18D"/>
    <w:rPr>
      <w:rFonts w:asciiTheme="minorHAnsi" w:hAnsiTheme="minorHAnsi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60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E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E34"/>
    <w:rPr>
      <w:rFonts w:asciiTheme="minorHAnsi" w:hAnsiTheme="minorHAnsi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E34"/>
    <w:rPr>
      <w:rFonts w:asciiTheme="minorHAnsi" w:hAnsiTheme="minorHAnsi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E34"/>
    <w:rPr>
      <w:rFonts w:ascii="Tahoma" w:hAnsi="Tahoma" w:cs="Tahoma"/>
      <w:sz w:val="16"/>
      <w:szCs w:val="16"/>
      <w:lang w:val="en-CA"/>
    </w:rPr>
  </w:style>
  <w:style w:type="paragraph" w:styleId="Revision">
    <w:name w:val="Revision"/>
    <w:hidden/>
    <w:uiPriority w:val="99"/>
    <w:semiHidden/>
    <w:rsid w:val="008354D8"/>
    <w:rPr>
      <w:rFonts w:asciiTheme="minorHAnsi" w:hAnsiTheme="minorHAnsi"/>
      <w:lang w:val="en-CA"/>
    </w:rPr>
  </w:style>
  <w:style w:type="character" w:styleId="Hyperlink">
    <w:name w:val="Hyperlink"/>
    <w:basedOn w:val="DefaultParagraphFont"/>
    <w:uiPriority w:val="99"/>
    <w:unhideWhenUsed/>
    <w:rsid w:val="002654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41F"/>
    <w:rPr>
      <w:color w:val="800080" w:themeColor="followed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435C3D"/>
    <w:pPr>
      <w:spacing w:line="480" w:lineRule="auto"/>
      <w:ind w:left="720" w:firstLine="284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8B755F"/>
  </w:style>
  <w:style w:type="paragraph" w:customStyle="1" w:styleId="SectionTitle">
    <w:name w:val="Section Title"/>
    <w:rsid w:val="00B6699E"/>
    <w:pPr>
      <w:pBdr>
        <w:bottom w:val="single" w:sz="4" w:space="1" w:color="C0C0C0"/>
      </w:pBdr>
      <w:spacing w:before="160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chievements">
    <w:name w:val="Achievements"/>
    <w:basedOn w:val="Normal"/>
    <w:rsid w:val="00B6699E"/>
    <w:pPr>
      <w:numPr>
        <w:numId w:val="36"/>
      </w:numPr>
      <w:spacing w:before="60" w:after="60"/>
    </w:pPr>
    <w:rPr>
      <w:rFonts w:ascii="Tahoma" w:eastAsia="Times New Roman" w:hAnsi="Tahoma" w:cs="Times New Roman"/>
      <w:spacing w:val="10"/>
      <w:sz w:val="16"/>
      <w:szCs w:val="16"/>
      <w:lang w:val="en-US"/>
    </w:rPr>
  </w:style>
  <w:style w:type="paragraph" w:customStyle="1" w:styleId="DateandLocation">
    <w:name w:val="Date and Location"/>
    <w:basedOn w:val="Normal"/>
    <w:rsid w:val="00B6699E"/>
    <w:pPr>
      <w:tabs>
        <w:tab w:val="left" w:pos="3600"/>
        <w:tab w:val="right" w:pos="8640"/>
      </w:tabs>
      <w:spacing w:before="160" w:after="60"/>
      <w:ind w:left="2160"/>
    </w:pPr>
    <w:rPr>
      <w:rFonts w:ascii="Tahoma" w:eastAsia="Times New Roman" w:hAnsi="Tahoma" w:cs="Times New Roman"/>
      <w:spacing w:val="10"/>
      <w:sz w:val="16"/>
      <w:szCs w:val="16"/>
      <w:lang w:val="en-US"/>
    </w:rPr>
  </w:style>
  <w:style w:type="paragraph" w:customStyle="1" w:styleId="JobTitle">
    <w:name w:val="Job Title"/>
    <w:basedOn w:val="Normal"/>
    <w:rsid w:val="003C4A0C"/>
    <w:pPr>
      <w:spacing w:after="60"/>
      <w:ind w:left="2160"/>
    </w:pPr>
    <w:rPr>
      <w:rFonts w:ascii="Tahoma" w:eastAsia="Times New Roman" w:hAnsi="Tahoma" w:cs="Times New Roman"/>
      <w:color w:val="808080"/>
      <w:spacing w:val="10"/>
      <w:sz w:val="16"/>
      <w:szCs w:val="16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22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f1000r.es/3xc" TargetMode="External"/><Relationship Id="rId10" Type="http://schemas.openxmlformats.org/officeDocument/2006/relationships/hyperlink" Target="mailto:anyamartinarei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45E1A8-EA6A-9E46-9433-04411B5A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2382</Words>
  <Characters>13580</Characters>
  <Application>Microsoft Macintosh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Reid</dc:creator>
  <cp:keywords/>
  <dc:description/>
  <cp:lastModifiedBy>Anya Reid</cp:lastModifiedBy>
  <cp:revision>8</cp:revision>
  <dcterms:created xsi:type="dcterms:W3CDTF">2016-07-07T13:26:00Z</dcterms:created>
  <dcterms:modified xsi:type="dcterms:W3CDTF">2016-07-07T13:41:00Z</dcterms:modified>
</cp:coreProperties>
</file>